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C8CE95" w14:textId="3A7513B9" w:rsidR="006C37E5" w:rsidRDefault="00863630" w:rsidP="006C37E5">
      <w:pPr>
        <w:tabs>
          <w:tab w:val="left" w:pos="142"/>
        </w:tabs>
        <w:ind w:left="142"/>
        <w:rPr>
          <w:rFonts w:ascii="Arial" w:hAnsi="Arial" w:cs="Arial"/>
          <w:sz w:val="20"/>
          <w:szCs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80838" wp14:editId="2D2D35C8">
                <wp:simplePos x="0" y="0"/>
                <wp:positionH relativeFrom="column">
                  <wp:posOffset>2038350</wp:posOffset>
                </wp:positionH>
                <wp:positionV relativeFrom="paragraph">
                  <wp:posOffset>-329565</wp:posOffset>
                </wp:positionV>
                <wp:extent cx="4791075" cy="1743075"/>
                <wp:effectExtent l="0" t="0" r="0" b="0"/>
                <wp:wrapNone/>
                <wp:docPr id="5" name="Rettango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91075" cy="1743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6CC560D" w14:textId="77777777" w:rsidR="00334A2D" w:rsidRDefault="00C1603C" w:rsidP="00597EA3">
                            <w:pPr>
                              <w:rPr>
                                <w:sz w:val="20"/>
                              </w:rPr>
                            </w:pPr>
                            <w:r w:rsidRPr="00334A2D">
                              <w:rPr>
                                <w:sz w:val="20"/>
                              </w:rPr>
                              <w:t xml:space="preserve">         </w:t>
                            </w:r>
                            <w:r w:rsidR="00597EA3" w:rsidRPr="00334A2D">
                              <w:rPr>
                                <w:sz w:val="20"/>
                              </w:rPr>
                              <w:t xml:space="preserve"> </w:t>
                            </w:r>
                            <w:r w:rsidR="00640A84" w:rsidRPr="00334A2D">
                              <w:rPr>
                                <w:sz w:val="20"/>
                              </w:rPr>
                              <w:t xml:space="preserve">          </w:t>
                            </w:r>
                            <w:r w:rsidR="00334A2D">
                              <w:rPr>
                                <w:sz w:val="20"/>
                              </w:rPr>
                              <w:t xml:space="preserve">                           </w:t>
                            </w:r>
                          </w:p>
                          <w:p w14:paraId="580E1461" w14:textId="77777777" w:rsidR="00B27736" w:rsidRPr="00334A2D" w:rsidRDefault="00334A2D" w:rsidP="00597EA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                                         </w:t>
                            </w:r>
                            <w:r w:rsidR="00640A84" w:rsidRPr="00334A2D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W w:w="6670" w:type="dxa"/>
                              <w:tblInd w:w="526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88"/>
                              <w:gridCol w:w="6098"/>
                              <w:gridCol w:w="284"/>
                            </w:tblGrid>
                            <w:tr w:rsidR="00597EA3" w:rsidRPr="00334A2D" w14:paraId="17C3B99C" w14:textId="77777777" w:rsidTr="008A477D">
                              <w:trPr>
                                <w:trHeight w:val="491"/>
                              </w:trPr>
                              <w:tc>
                                <w:tcPr>
                                  <w:tcW w:w="288" w:type="dxa"/>
                                  <w:tcBorders>
                                    <w:top w:val="single" w:sz="48" w:space="0" w:color="000080"/>
                                    <w:left w:val="single" w:sz="48" w:space="0" w:color="000080"/>
                                    <w:bottom w:val="single" w:sz="48" w:space="0" w:color="000080"/>
                                    <w:right w:val="nil"/>
                                  </w:tcBorders>
                                  <w:vAlign w:val="center"/>
                                </w:tcPr>
                                <w:p w14:paraId="2F30A282" w14:textId="77777777" w:rsidR="00597EA3" w:rsidRPr="00334A2D" w:rsidRDefault="00597EA3" w:rsidP="00597EA3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sz w:val="18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98" w:type="dxa"/>
                                  <w:vAlign w:val="center"/>
                                  <w:hideMark/>
                                </w:tcPr>
                                <w:p w14:paraId="77D723D3" w14:textId="77777777" w:rsidR="00313DBC" w:rsidRDefault="00FC3D98" w:rsidP="00EA6EC7">
                                  <w:pPr>
                                    <w:rPr>
                                      <w:b/>
                                      <w:color w:val="000000"/>
                                      <w:sz w:val="28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                  </w:t>
                                  </w:r>
                                  <w:proofErr w:type="gramStart"/>
                                  <w:r w:rsidR="00931C7F">
                                    <w:rPr>
                                      <w:b/>
                                      <w:color w:val="000000"/>
                                      <w:sz w:val="32"/>
                                      <w:szCs w:val="32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color w:val="000000"/>
                                      <w:sz w:val="32"/>
                                      <w:szCs w:val="32"/>
                                    </w:rPr>
                                    <w:t>ncontro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 tematico su </w:t>
                                  </w:r>
                                  <w:bookmarkStart w:id="0" w:name="_GoBack"/>
                                  <w:r w:rsidRPr="00FC3D98">
                                    <w:rPr>
                                      <w:b/>
                                      <w:color w:val="000000"/>
                                      <w:sz w:val="28"/>
                                      <w:szCs w:val="32"/>
                                    </w:rPr>
                                    <w:t>INQUINAMENTO  ELETTROMAGNETICO</w:t>
                                  </w:r>
                                  <w:bookmarkEnd w:id="0"/>
                                </w:p>
                                <w:p w14:paraId="13864440" w14:textId="4D9DEE94" w:rsidR="00597EA3" w:rsidRPr="001B085E" w:rsidRDefault="00313DBC" w:rsidP="00EA6EC7">
                                  <w:pPr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szCs w:val="32"/>
                                    </w:rPr>
                                    <w:t xml:space="preserve">    </w:t>
                                  </w:r>
                                  <w:r w:rsidRPr="001B085E">
                                    <w:rPr>
                                      <w:b/>
                                      <w:color w:val="000000"/>
                                      <w:szCs w:val="28"/>
                                    </w:rPr>
                                    <w:t>conseguenze, cause</w:t>
                                  </w:r>
                                  <w:r w:rsidR="001B085E" w:rsidRPr="001B085E">
                                    <w:rPr>
                                      <w:b/>
                                      <w:color w:val="000000"/>
                                      <w:szCs w:val="28"/>
                                    </w:rPr>
                                    <w:t>,</w:t>
                                  </w:r>
                                  <w:r w:rsidRPr="001B085E">
                                    <w:rPr>
                                      <w:b/>
                                      <w:color w:val="000000"/>
                                      <w:szCs w:val="28"/>
                                    </w:rPr>
                                    <w:t xml:space="preserve"> risvolti etici</w:t>
                                  </w:r>
                                  <w:r w:rsidR="001B085E" w:rsidRPr="001B085E">
                                    <w:rPr>
                                      <w:b/>
                                      <w:color w:val="000000"/>
                                      <w:szCs w:val="28"/>
                                    </w:rPr>
                                    <w:t xml:space="preserve"> e psicosociologici</w:t>
                                  </w:r>
                                  <w:r w:rsidR="00FC3D98" w:rsidRPr="001B085E">
                                    <w:rPr>
                                      <w:b/>
                                      <w:color w:val="000000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20F502A0" w14:textId="77777777" w:rsidR="00597EA3" w:rsidRPr="00334A2D" w:rsidRDefault="00597EA3" w:rsidP="005729EA">
                                  <w:pPr>
                                    <w:tabs>
                                      <w:tab w:val="left" w:pos="1080"/>
                                    </w:tabs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334A2D">
                                    <w:rPr>
                                      <w:b/>
                                      <w:bCs/>
                                      <w:sz w:val="18"/>
                                      <w:szCs w:val="32"/>
                                    </w:rPr>
                                    <w:t xml:space="preserve">                 </w:t>
                                  </w:r>
                                  <w:r w:rsidR="00334A2D">
                                    <w:rPr>
                                      <w:b/>
                                      <w:bCs/>
                                      <w:sz w:val="18"/>
                                      <w:szCs w:val="32"/>
                                    </w:rPr>
                                    <w:t xml:space="preserve">                    </w:t>
                                  </w:r>
                                  <w:r w:rsidR="00313DBC">
                                    <w:rPr>
                                      <w:b/>
                                      <w:bCs/>
                                      <w:sz w:val="18"/>
                                      <w:szCs w:val="32"/>
                                    </w:rPr>
                                    <w:t>Mercoledì 16 ottobre, ore 9,30</w:t>
                                  </w:r>
                                </w:p>
                                <w:p w14:paraId="72727084" w14:textId="77777777" w:rsidR="00597EA3" w:rsidRPr="00D93590" w:rsidRDefault="00313DBC" w:rsidP="005729E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="00D93590">
                                    <w:rPr>
                                      <w:b/>
                                      <w:bCs/>
                                      <w:sz w:val="18"/>
                                      <w:szCs w:val="22"/>
                                    </w:rPr>
                                    <w:t xml:space="preserve">  </w:t>
                                  </w:r>
                                  <w:r w:rsidR="00597EA3" w:rsidRPr="00D93590">
                                    <w:rPr>
                                      <w:b/>
                                      <w:bCs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="00D93590" w:rsidRPr="00D93590">
                                    <w:rPr>
                                      <w:b/>
                                      <w:bCs/>
                                      <w:sz w:val="18"/>
                                      <w:szCs w:val="22"/>
                                    </w:rPr>
                                    <w:t xml:space="preserve">Sede di </w:t>
                                  </w:r>
                                  <w:proofErr w:type="gramStart"/>
                                  <w:r w:rsidR="00D93590" w:rsidRPr="00D93590">
                                    <w:rPr>
                                      <w:b/>
                                      <w:bCs/>
                                      <w:sz w:val="18"/>
                                      <w:szCs w:val="22"/>
                                    </w:rPr>
                                    <w:t>svolgimento :</w:t>
                                  </w:r>
                                  <w:proofErr w:type="gramEnd"/>
                                  <w:r w:rsidR="00597EA3" w:rsidRPr="00D93590">
                                    <w:rPr>
                                      <w:b/>
                                      <w:bCs/>
                                      <w:sz w:val="18"/>
                                      <w:szCs w:val="22"/>
                                    </w:rPr>
                                    <w:t xml:space="preserve"> Sala </w:t>
                                  </w: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22"/>
                                    </w:rPr>
                                    <w:t>conferenze</w:t>
                                  </w:r>
                                  <w:r w:rsidR="00597EA3" w:rsidRPr="00D93590">
                                    <w:rPr>
                                      <w:b/>
                                      <w:bCs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22"/>
                                    </w:rPr>
                                    <w:t>Istituto Tecnologico “G. Marconi”</w:t>
                                  </w:r>
                                  <w:r w:rsidR="00597EA3" w:rsidRPr="00D93590">
                                    <w:rPr>
                                      <w:b/>
                                      <w:bCs/>
                                      <w:sz w:val="18"/>
                                      <w:szCs w:val="22"/>
                                    </w:rPr>
                                    <w:br/>
                                    <w:t xml:space="preserve">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22"/>
                                    </w:rPr>
                                    <w:t>Campobasso  - P.zza San</w:t>
                                  </w:r>
                                  <w:r w:rsidR="00597EA3" w:rsidRPr="00D93590">
                                    <w:rPr>
                                      <w:b/>
                                      <w:bCs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22"/>
                                    </w:rPr>
                                    <w:t xml:space="preserve">Francesco 34 </w:t>
                                  </w:r>
                                </w:p>
                                <w:p w14:paraId="2B53613B" w14:textId="77777777" w:rsidR="00597EA3" w:rsidRPr="00334A2D" w:rsidRDefault="00597EA3" w:rsidP="00313DBC">
                                  <w:pPr>
                                    <w:tabs>
                                      <w:tab w:val="left" w:pos="5741"/>
                                    </w:tabs>
                                    <w:jc w:val="center"/>
                                    <w:rPr>
                                      <w:b/>
                                      <w:bCs/>
                                      <w:color w:val="1F497D"/>
                                      <w:sz w:val="18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8" w:space="0" w:color="000080"/>
                                    <w:left w:val="nil"/>
                                    <w:bottom w:val="single" w:sz="48" w:space="0" w:color="000080"/>
                                    <w:right w:val="single" w:sz="48" w:space="0" w:color="000080"/>
                                  </w:tcBorders>
                                  <w:vAlign w:val="center"/>
                                </w:tcPr>
                                <w:p w14:paraId="38C5CFDA" w14:textId="77777777" w:rsidR="00597EA3" w:rsidRPr="00334A2D" w:rsidRDefault="00FC3D98" w:rsidP="00FC3D98">
                                  <w:pPr>
                                    <w:snapToGrid w:val="0"/>
                                    <w:ind w:left="175" w:right="-392" w:hanging="175"/>
                                    <w:jc w:val="center"/>
                                    <w:rPr>
                                      <w:b/>
                                      <w:bCs/>
                                      <w:color w:val="1F497D"/>
                                      <w:sz w:val="18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1F497D"/>
                                      <w:sz w:val="18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4AB4603A" w14:textId="77777777" w:rsidR="00597EA3" w:rsidRPr="00334A2D" w:rsidRDefault="00597EA3" w:rsidP="00597EA3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080838" id="Rettangolo 5" o:spid="_x0000_s1026" style="position:absolute;left:0;text-align:left;margin-left:160.5pt;margin-top:-25.95pt;width:377.25pt;height:13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" filled="f" stroked="f" strokeweight="2pt">
                <v:path arrowok="t"/>
                <v:textbox>
                  <w:txbxContent>
                    <w:p w14:paraId="36CC560D" w14:textId="77777777" w:rsidR="00334A2D" w:rsidRDefault="00C1603C" w:rsidP="00597EA3">
                      <w:pPr>
                        <w:rPr>
                          <w:sz w:val="20"/>
                        </w:rPr>
                      </w:pPr>
                      <w:r w:rsidRPr="00334A2D">
                        <w:rPr>
                          <w:sz w:val="20"/>
                        </w:rPr>
                        <w:t xml:space="preserve">         </w:t>
                      </w:r>
                      <w:r w:rsidR="00597EA3" w:rsidRPr="00334A2D">
                        <w:rPr>
                          <w:sz w:val="20"/>
                        </w:rPr>
                        <w:t xml:space="preserve"> </w:t>
                      </w:r>
                      <w:r w:rsidR="00640A84" w:rsidRPr="00334A2D">
                        <w:rPr>
                          <w:sz w:val="20"/>
                        </w:rPr>
                        <w:t xml:space="preserve">          </w:t>
                      </w:r>
                      <w:r w:rsidR="00334A2D">
                        <w:rPr>
                          <w:sz w:val="20"/>
                        </w:rPr>
                        <w:t xml:space="preserve">                           </w:t>
                      </w:r>
                    </w:p>
                    <w:p w14:paraId="580E1461" w14:textId="77777777" w:rsidR="00B27736" w:rsidRPr="00334A2D" w:rsidRDefault="00334A2D" w:rsidP="00597EA3">
                      <w:pPr>
                        <w:rPr>
                          <w:sz w:val="18"/>
                        </w:rPr>
                      </w:pPr>
                      <w:r>
                        <w:rPr>
                          <w:sz w:val="20"/>
                        </w:rPr>
                        <w:t xml:space="preserve">                                           </w:t>
                      </w:r>
                      <w:r w:rsidR="00640A84" w:rsidRPr="00334A2D">
                        <w:rPr>
                          <w:sz w:val="20"/>
                        </w:rPr>
                        <w:t xml:space="preserve"> </w:t>
                      </w:r>
                    </w:p>
                    <w:tbl>
                      <w:tblPr>
                        <w:tblW w:w="6670" w:type="dxa"/>
                        <w:tblInd w:w="526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88"/>
                        <w:gridCol w:w="6098"/>
                        <w:gridCol w:w="284"/>
                      </w:tblGrid>
                      <w:tr w:rsidR="00597EA3" w:rsidRPr="00334A2D" w14:paraId="17C3B99C" w14:textId="77777777" w:rsidTr="008A477D">
                        <w:trPr>
                          <w:trHeight w:val="491"/>
                        </w:trPr>
                        <w:tc>
                          <w:tcPr>
                            <w:tcW w:w="288" w:type="dxa"/>
                            <w:tcBorders>
                              <w:top w:val="single" w:sz="48" w:space="0" w:color="000080"/>
                              <w:left w:val="single" w:sz="48" w:space="0" w:color="000080"/>
                              <w:bottom w:val="single" w:sz="48" w:space="0" w:color="000080"/>
                              <w:right w:val="nil"/>
                            </w:tcBorders>
                            <w:vAlign w:val="center"/>
                          </w:tcPr>
                          <w:p w14:paraId="2F30A282" w14:textId="77777777" w:rsidR="00597EA3" w:rsidRPr="00334A2D" w:rsidRDefault="00597EA3" w:rsidP="00597EA3">
                            <w:pPr>
                              <w:snapToGrid w:val="0"/>
                              <w:jc w:val="center"/>
                              <w:rPr>
                                <w:b/>
                                <w:bCs/>
                                <w:i/>
                                <w:sz w:val="18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6098" w:type="dxa"/>
                            <w:vAlign w:val="center"/>
                            <w:hideMark/>
                          </w:tcPr>
                          <w:p w14:paraId="77D723D3" w14:textId="77777777" w:rsidR="00313DBC" w:rsidRDefault="00FC3D98" w:rsidP="00EA6EC7">
                            <w:pPr>
                              <w:rPr>
                                <w:b/>
                                <w:color w:val="00000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                 </w:t>
                            </w:r>
                            <w:proofErr w:type="gramStart"/>
                            <w:r w:rsidR="00931C7F"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  <w:t>ncontro</w:t>
                            </w:r>
                            <w:proofErr w:type="gramEnd"/>
                            <w:r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tematico su </w:t>
                            </w:r>
                            <w:bookmarkStart w:id="1" w:name="_GoBack"/>
                            <w:r w:rsidRPr="00FC3D98">
                              <w:rPr>
                                <w:b/>
                                <w:color w:val="000000"/>
                                <w:sz w:val="28"/>
                                <w:szCs w:val="32"/>
                              </w:rPr>
                              <w:t>INQUINAMENTO  ELETTROMAGNETICO</w:t>
                            </w:r>
                            <w:bookmarkEnd w:id="1"/>
                          </w:p>
                          <w:p w14:paraId="13864440" w14:textId="4D9DEE94" w:rsidR="00597EA3" w:rsidRPr="001B085E" w:rsidRDefault="00313DBC" w:rsidP="00EA6EC7">
                            <w:pPr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szCs w:val="32"/>
                              </w:rPr>
                              <w:t xml:space="preserve">    </w:t>
                            </w:r>
                            <w:r w:rsidRPr="001B085E">
                              <w:rPr>
                                <w:b/>
                                <w:color w:val="000000"/>
                                <w:szCs w:val="28"/>
                              </w:rPr>
                              <w:t>conseguenze, cause</w:t>
                            </w:r>
                            <w:r w:rsidR="001B085E" w:rsidRPr="001B085E">
                              <w:rPr>
                                <w:b/>
                                <w:color w:val="000000"/>
                                <w:szCs w:val="28"/>
                              </w:rPr>
                              <w:t>,</w:t>
                            </w:r>
                            <w:r w:rsidRPr="001B085E">
                              <w:rPr>
                                <w:b/>
                                <w:color w:val="000000"/>
                                <w:szCs w:val="28"/>
                              </w:rPr>
                              <w:t xml:space="preserve"> risvolti etici</w:t>
                            </w:r>
                            <w:r w:rsidR="001B085E" w:rsidRPr="001B085E">
                              <w:rPr>
                                <w:b/>
                                <w:color w:val="000000"/>
                                <w:szCs w:val="28"/>
                              </w:rPr>
                              <w:t xml:space="preserve"> e psicosociologici</w:t>
                            </w:r>
                            <w:r w:rsidR="00FC3D98" w:rsidRPr="001B085E">
                              <w:rPr>
                                <w:b/>
                                <w:color w:val="000000"/>
                                <w:szCs w:val="28"/>
                              </w:rPr>
                              <w:t xml:space="preserve"> </w:t>
                            </w:r>
                          </w:p>
                          <w:p w14:paraId="20F502A0" w14:textId="77777777" w:rsidR="00597EA3" w:rsidRPr="00334A2D" w:rsidRDefault="00597EA3" w:rsidP="005729EA">
                            <w:pPr>
                              <w:tabs>
                                <w:tab w:val="left" w:pos="1080"/>
                              </w:tabs>
                              <w:rPr>
                                <w:b/>
                                <w:sz w:val="16"/>
                              </w:rPr>
                            </w:pPr>
                            <w:r w:rsidRPr="00334A2D">
                              <w:rPr>
                                <w:b/>
                                <w:bCs/>
                                <w:sz w:val="18"/>
                                <w:szCs w:val="32"/>
                              </w:rPr>
                              <w:t xml:space="preserve">                 </w:t>
                            </w:r>
                            <w:r w:rsidR="00334A2D">
                              <w:rPr>
                                <w:b/>
                                <w:bCs/>
                                <w:sz w:val="18"/>
                                <w:szCs w:val="32"/>
                              </w:rPr>
                              <w:t xml:space="preserve">                    </w:t>
                            </w:r>
                            <w:r w:rsidR="00313DBC">
                              <w:rPr>
                                <w:b/>
                                <w:bCs/>
                                <w:sz w:val="18"/>
                                <w:szCs w:val="32"/>
                              </w:rPr>
                              <w:t>Mercoledì 16 ottobre, ore 9,30</w:t>
                            </w:r>
                          </w:p>
                          <w:p w14:paraId="72727084" w14:textId="77777777" w:rsidR="00597EA3" w:rsidRPr="00D93590" w:rsidRDefault="00313DBC" w:rsidP="005729EA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="00D93590">
                              <w:rPr>
                                <w:b/>
                                <w:bCs/>
                                <w:sz w:val="18"/>
                                <w:szCs w:val="22"/>
                              </w:rPr>
                              <w:t xml:space="preserve">  </w:t>
                            </w:r>
                            <w:r w:rsidR="00597EA3" w:rsidRPr="00D93590">
                              <w:rPr>
                                <w:b/>
                                <w:bCs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="00D93590" w:rsidRPr="00D93590">
                              <w:rPr>
                                <w:b/>
                                <w:bCs/>
                                <w:sz w:val="18"/>
                                <w:szCs w:val="22"/>
                              </w:rPr>
                              <w:t xml:space="preserve">Sede di </w:t>
                            </w:r>
                            <w:proofErr w:type="gramStart"/>
                            <w:r w:rsidR="00D93590" w:rsidRPr="00D93590">
                              <w:rPr>
                                <w:b/>
                                <w:bCs/>
                                <w:sz w:val="18"/>
                                <w:szCs w:val="22"/>
                              </w:rPr>
                              <w:t>svolgimento :</w:t>
                            </w:r>
                            <w:proofErr w:type="gramEnd"/>
                            <w:r w:rsidR="00597EA3" w:rsidRPr="00D93590">
                              <w:rPr>
                                <w:b/>
                                <w:bCs/>
                                <w:sz w:val="18"/>
                                <w:szCs w:val="22"/>
                              </w:rPr>
                              <w:t xml:space="preserve"> Sala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22"/>
                              </w:rPr>
                              <w:t>conferenze</w:t>
                            </w:r>
                            <w:r w:rsidR="00597EA3" w:rsidRPr="00D93590">
                              <w:rPr>
                                <w:b/>
                                <w:bCs/>
                                <w:sz w:val="18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22"/>
                              </w:rPr>
                              <w:t>Istituto Tecnologico “G. Marconi”</w:t>
                            </w:r>
                            <w:r w:rsidR="00597EA3" w:rsidRPr="00D93590">
                              <w:rPr>
                                <w:b/>
                                <w:bCs/>
                                <w:sz w:val="18"/>
                                <w:szCs w:val="22"/>
                              </w:rPr>
                              <w:br/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22"/>
                              </w:rPr>
                              <w:t>Campobasso  - P.zza San</w:t>
                            </w:r>
                            <w:r w:rsidR="00597EA3" w:rsidRPr="00D93590">
                              <w:rPr>
                                <w:b/>
                                <w:bCs/>
                                <w:sz w:val="18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22"/>
                              </w:rPr>
                              <w:t xml:space="preserve">Francesco 34 </w:t>
                            </w:r>
                          </w:p>
                          <w:p w14:paraId="2B53613B" w14:textId="77777777" w:rsidR="00597EA3" w:rsidRPr="00334A2D" w:rsidRDefault="00597EA3" w:rsidP="00313DBC">
                            <w:pPr>
                              <w:tabs>
                                <w:tab w:val="left" w:pos="5741"/>
                              </w:tabs>
                              <w:jc w:val="center"/>
                              <w:rPr>
                                <w:b/>
                                <w:bCs/>
                                <w:color w:val="1F497D"/>
                                <w:sz w:val="18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8" w:space="0" w:color="000080"/>
                              <w:left w:val="nil"/>
                              <w:bottom w:val="single" w:sz="48" w:space="0" w:color="000080"/>
                              <w:right w:val="single" w:sz="48" w:space="0" w:color="000080"/>
                            </w:tcBorders>
                            <w:vAlign w:val="center"/>
                          </w:tcPr>
                          <w:p w14:paraId="38C5CFDA" w14:textId="77777777" w:rsidR="00597EA3" w:rsidRPr="00334A2D" w:rsidRDefault="00FC3D98" w:rsidP="00FC3D98">
                            <w:pPr>
                              <w:snapToGrid w:val="0"/>
                              <w:ind w:left="175" w:right="-392" w:hanging="175"/>
                              <w:jc w:val="center"/>
                              <w:rPr>
                                <w:b/>
                                <w:bCs/>
                                <w:color w:val="1F497D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F497D"/>
                                <w:sz w:val="18"/>
                                <w:szCs w:val="32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4AB4603A" w14:textId="77777777" w:rsidR="00597EA3" w:rsidRPr="00334A2D" w:rsidRDefault="00597EA3" w:rsidP="00597EA3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A7277">
        <w:rPr>
          <w:rFonts w:ascii="Arial" w:hAnsi="Arial" w:cs="Arial"/>
          <w:noProof/>
          <w:sz w:val="20"/>
          <w:szCs w:val="20"/>
          <w:lang w:eastAsia="it-IT"/>
        </w:rPr>
        <w:drawing>
          <wp:inline distT="0" distB="0" distL="0" distR="0" wp14:anchorId="6E300450" wp14:editId="43226534">
            <wp:extent cx="752400" cy="6156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00" cy="6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9FE0D" w14:textId="77777777" w:rsidR="00EA7277" w:rsidRPr="006C37E5" w:rsidRDefault="00313DBC" w:rsidP="006C37E5">
      <w:pPr>
        <w:tabs>
          <w:tab w:val="left" w:pos="142"/>
        </w:tabs>
        <w:rPr>
          <w:rFonts w:ascii="Arial" w:hAnsi="Arial" w:cs="Arial"/>
          <w:sz w:val="22"/>
          <w:szCs w:val="20"/>
        </w:rPr>
      </w:pPr>
      <w:r w:rsidRPr="006C37E5">
        <w:rPr>
          <w:rFonts w:ascii="Arial" w:hAnsi="Arial" w:cs="Arial"/>
          <w:sz w:val="22"/>
          <w:szCs w:val="20"/>
        </w:rPr>
        <w:t>Ordine</w:t>
      </w:r>
      <w:r w:rsidR="00EA7277" w:rsidRPr="006C37E5">
        <w:rPr>
          <w:rFonts w:ascii="Arial" w:hAnsi="Arial" w:cs="Arial"/>
          <w:sz w:val="22"/>
          <w:szCs w:val="20"/>
        </w:rPr>
        <w:t xml:space="preserve"> dei Periti Industriali                                                                          </w:t>
      </w:r>
    </w:p>
    <w:p w14:paraId="6D83FCFB" w14:textId="77777777" w:rsidR="0071278C" w:rsidRDefault="002E1348" w:rsidP="00EA7277">
      <w:pPr>
        <w:tabs>
          <w:tab w:val="left" w:pos="142"/>
        </w:tabs>
        <w:rPr>
          <w:rFonts w:ascii="Arial" w:hAnsi="Arial" w:cs="Arial"/>
          <w:sz w:val="22"/>
          <w:szCs w:val="20"/>
        </w:rPr>
      </w:pPr>
      <w:proofErr w:type="gramStart"/>
      <w:r w:rsidRPr="006C37E5">
        <w:rPr>
          <w:rFonts w:ascii="Arial" w:hAnsi="Arial" w:cs="Arial"/>
          <w:sz w:val="22"/>
          <w:szCs w:val="20"/>
        </w:rPr>
        <w:t>diplomati</w:t>
      </w:r>
      <w:proofErr w:type="gramEnd"/>
      <w:r w:rsidRPr="006C37E5">
        <w:rPr>
          <w:rFonts w:ascii="Arial" w:hAnsi="Arial" w:cs="Arial"/>
          <w:sz w:val="22"/>
          <w:szCs w:val="20"/>
        </w:rPr>
        <w:t xml:space="preserve"> </w:t>
      </w:r>
      <w:r w:rsidR="00EA7277" w:rsidRPr="006C37E5">
        <w:rPr>
          <w:rFonts w:ascii="Arial" w:hAnsi="Arial" w:cs="Arial"/>
          <w:sz w:val="22"/>
          <w:szCs w:val="20"/>
        </w:rPr>
        <w:t xml:space="preserve">e  laureati </w:t>
      </w:r>
      <w:r w:rsidR="008A477D">
        <w:rPr>
          <w:rFonts w:ascii="Arial" w:hAnsi="Arial" w:cs="Arial"/>
          <w:sz w:val="22"/>
          <w:szCs w:val="20"/>
        </w:rPr>
        <w:t>delle</w:t>
      </w:r>
    </w:p>
    <w:p w14:paraId="7B8D153A" w14:textId="77777777" w:rsidR="00EA7277" w:rsidRPr="006C37E5" w:rsidRDefault="00EA7277" w:rsidP="00EA7277">
      <w:pPr>
        <w:tabs>
          <w:tab w:val="left" w:pos="142"/>
        </w:tabs>
        <w:rPr>
          <w:rFonts w:ascii="Arial" w:hAnsi="Arial" w:cs="Arial"/>
          <w:sz w:val="22"/>
          <w:szCs w:val="20"/>
        </w:rPr>
      </w:pPr>
      <w:r w:rsidRPr="008A477D">
        <w:rPr>
          <w:rFonts w:ascii="Arial" w:hAnsi="Arial" w:cs="Arial"/>
          <w:sz w:val="22"/>
          <w:szCs w:val="20"/>
        </w:rPr>
        <w:t>Provinc</w:t>
      </w:r>
      <w:r w:rsidR="00B80EC8" w:rsidRPr="008A477D">
        <w:rPr>
          <w:rFonts w:ascii="Arial" w:hAnsi="Arial" w:cs="Arial"/>
          <w:sz w:val="22"/>
          <w:szCs w:val="20"/>
        </w:rPr>
        <w:t>e</w:t>
      </w:r>
      <w:r w:rsidR="0071278C" w:rsidRPr="008A477D">
        <w:rPr>
          <w:rFonts w:ascii="Arial" w:hAnsi="Arial" w:cs="Arial"/>
          <w:sz w:val="22"/>
          <w:szCs w:val="20"/>
        </w:rPr>
        <w:t xml:space="preserve"> </w:t>
      </w:r>
      <w:r w:rsidRPr="008A477D">
        <w:rPr>
          <w:rFonts w:ascii="Arial" w:hAnsi="Arial" w:cs="Arial"/>
          <w:sz w:val="22"/>
          <w:szCs w:val="20"/>
        </w:rPr>
        <w:t>di Campobasso</w:t>
      </w:r>
      <w:r w:rsidR="008A477D">
        <w:rPr>
          <w:rFonts w:ascii="Arial" w:hAnsi="Arial" w:cs="Arial"/>
          <w:sz w:val="22"/>
          <w:szCs w:val="20"/>
        </w:rPr>
        <w:t xml:space="preserve"> </w:t>
      </w:r>
      <w:r w:rsidRPr="008A477D">
        <w:rPr>
          <w:rFonts w:ascii="Arial" w:hAnsi="Arial" w:cs="Arial"/>
          <w:sz w:val="22"/>
          <w:szCs w:val="20"/>
        </w:rPr>
        <w:t xml:space="preserve">e Isernia  </w:t>
      </w:r>
    </w:p>
    <w:p w14:paraId="6E744F93" w14:textId="77777777" w:rsidR="00EA7277" w:rsidRDefault="00F23C54" w:rsidP="004E3608">
      <w:pPr>
        <w:tabs>
          <w:tab w:val="left" w:pos="142"/>
        </w:tabs>
        <w:ind w:left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</w:t>
      </w:r>
    </w:p>
    <w:p w14:paraId="7F1D9DD4" w14:textId="77777777" w:rsidR="00EA6EC7" w:rsidRDefault="00334A2D" w:rsidP="004E3608">
      <w:pPr>
        <w:tabs>
          <w:tab w:val="left" w:pos="142"/>
        </w:tabs>
        <w:ind w:left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</w:t>
      </w:r>
    </w:p>
    <w:p w14:paraId="2E3CCFB8" w14:textId="1151F6F3" w:rsidR="00EA6EC7" w:rsidRDefault="00863630" w:rsidP="004E3608">
      <w:pPr>
        <w:tabs>
          <w:tab w:val="left" w:pos="142"/>
        </w:tabs>
        <w:ind w:left="142"/>
        <w:rPr>
          <w:rFonts w:ascii="Arial" w:hAnsi="Arial" w:cs="Arial"/>
          <w:sz w:val="20"/>
          <w:szCs w:val="20"/>
        </w:rPr>
      </w:pPr>
      <w:r>
        <w:rPr>
          <w:b/>
          <w:noProof/>
          <w:sz w:val="20"/>
          <w:lang w:eastAsia="it-IT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19914459" wp14:editId="4EA454B1">
                <wp:simplePos x="0" y="0"/>
                <wp:positionH relativeFrom="column">
                  <wp:posOffset>-9525</wp:posOffset>
                </wp:positionH>
                <wp:positionV relativeFrom="paragraph">
                  <wp:posOffset>128904</wp:posOffset>
                </wp:positionV>
                <wp:extent cx="6591300" cy="0"/>
                <wp:effectExtent l="0" t="0" r="0" b="0"/>
                <wp:wrapNone/>
                <wp:docPr id="7" name="Connettore 1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B355134" id="Connettore 1 7" o:spid="_x0000_s1026" style="position:absolute;flip:y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75pt,10.15pt" to="518.2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" strokecolor="#ffc000" strokeweight="1.25pt">
                <o:lock v:ext="edit" shapetype="f"/>
              </v:line>
            </w:pict>
          </mc:Fallback>
        </mc:AlternateContent>
      </w:r>
      <w:r w:rsidR="003927AE">
        <w:rPr>
          <w:rFonts w:ascii="Arial" w:hAnsi="Arial" w:cs="Arial"/>
          <w:sz w:val="20"/>
          <w:szCs w:val="20"/>
        </w:rPr>
        <w:t xml:space="preserve">                            </w:t>
      </w:r>
    </w:p>
    <w:p w14:paraId="6DF98980" w14:textId="0A0D56C2" w:rsidR="00EA6EC7" w:rsidRDefault="00863630" w:rsidP="004E3608">
      <w:pPr>
        <w:tabs>
          <w:tab w:val="left" w:pos="142"/>
        </w:tabs>
        <w:ind w:left="142"/>
        <w:rPr>
          <w:rFonts w:ascii="Arial" w:hAnsi="Arial" w:cs="Arial"/>
          <w:sz w:val="20"/>
          <w:szCs w:val="20"/>
        </w:rPr>
      </w:pPr>
      <w:r>
        <w:rPr>
          <w:b/>
          <w:noProof/>
          <w:color w:val="000000"/>
          <w:sz w:val="20"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F7D69B" wp14:editId="67E9A935">
                <wp:simplePos x="0" y="0"/>
                <wp:positionH relativeFrom="column">
                  <wp:posOffset>-9525</wp:posOffset>
                </wp:positionH>
                <wp:positionV relativeFrom="paragraph">
                  <wp:posOffset>40005</wp:posOffset>
                </wp:positionV>
                <wp:extent cx="3190875" cy="723900"/>
                <wp:effectExtent l="9525" t="9525" r="9525" b="9525"/>
                <wp:wrapNone/>
                <wp:docPr id="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7239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47009" w14:textId="77777777" w:rsidR="00FB09E4" w:rsidRPr="0063155C" w:rsidRDefault="004F68D0">
                            <w:pPr>
                              <w:rPr>
                                <w:rFonts w:ascii="Bodoni MT Black" w:hAnsi="Bodoni MT Black"/>
                                <w:color w:val="31849B" w:themeColor="accent5" w:themeShade="BF"/>
                                <w:lang w:val="en-US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lang w:val="en-US"/>
                              </w:rPr>
                              <w:t xml:space="preserve">      </w:t>
                            </w:r>
                            <w:r w:rsidR="00FB09E4">
                              <w:rPr>
                                <w:rFonts w:ascii="Bodoni MT Black" w:hAnsi="Bodoni MT Black"/>
                                <w:lang w:val="en-US"/>
                              </w:rPr>
                              <w:t xml:space="preserve">        </w:t>
                            </w:r>
                            <w:r w:rsidR="00936A76">
                              <w:rPr>
                                <w:rFonts w:ascii="Bodoni MT Black" w:hAnsi="Bodoni MT Black"/>
                                <w:lang w:val="en-US"/>
                              </w:rPr>
                              <w:t xml:space="preserve">    </w:t>
                            </w:r>
                            <w:proofErr w:type="spellStart"/>
                            <w:r w:rsidR="00936A76" w:rsidRPr="0063155C">
                              <w:rPr>
                                <w:rFonts w:ascii="Bodoni MT Black" w:hAnsi="Bodoni MT Black"/>
                                <w:color w:val="31849B" w:themeColor="accent5" w:themeShade="BF"/>
                                <w:lang w:val="en-US"/>
                              </w:rPr>
                              <w:t>u</w:t>
                            </w:r>
                            <w:r w:rsidR="00FB09E4" w:rsidRPr="0063155C">
                              <w:rPr>
                                <w:rFonts w:ascii="Bodoni MT Black" w:hAnsi="Bodoni MT Black"/>
                                <w:color w:val="31849B" w:themeColor="accent5" w:themeShade="BF"/>
                                <w:lang w:val="en-US"/>
                              </w:rPr>
                              <w:t>na</w:t>
                            </w:r>
                            <w:proofErr w:type="spellEnd"/>
                            <w:r w:rsidR="00FB09E4" w:rsidRPr="0063155C">
                              <w:rPr>
                                <w:rFonts w:ascii="Bodoni MT Black" w:hAnsi="Bodoni MT Black"/>
                                <w:color w:val="31849B" w:themeColor="accent5" w:themeShade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FB09E4" w:rsidRPr="0063155C">
                              <w:rPr>
                                <w:rFonts w:ascii="Bodoni MT Black" w:hAnsi="Bodoni MT Black"/>
                                <w:color w:val="31849B" w:themeColor="accent5" w:themeShade="BF"/>
                                <w:lang w:val="en-US"/>
                              </w:rPr>
                              <w:t>iniziativa</w:t>
                            </w:r>
                            <w:proofErr w:type="spellEnd"/>
                            <w:r w:rsidRPr="0063155C">
                              <w:rPr>
                                <w:rFonts w:ascii="Bodoni MT Black" w:hAnsi="Bodoni MT Black"/>
                                <w:color w:val="31849B" w:themeColor="accent5" w:themeShade="BF"/>
                                <w:lang w:val="en-US"/>
                              </w:rPr>
                              <w:t xml:space="preserve">  </w:t>
                            </w:r>
                          </w:p>
                          <w:p w14:paraId="2EFAD7CC" w14:textId="77777777" w:rsidR="004F68D0" w:rsidRPr="00666CC3" w:rsidRDefault="00FB09E4">
                            <w:pPr>
                              <w:rPr>
                                <w:rFonts w:ascii="Bodoni MT Black" w:hAnsi="Bodoni MT Black"/>
                                <w:lang w:val="en-US"/>
                              </w:rPr>
                            </w:pPr>
                            <w:r w:rsidRPr="00416C4F">
                              <w:rPr>
                                <w:rFonts w:ascii="Bodoni MT Black" w:hAnsi="Bodoni MT Black"/>
                                <w:color w:val="C0504D" w:themeColor="accent2"/>
                                <w:sz w:val="28"/>
                                <w:lang w:val="en-US"/>
                              </w:rPr>
                              <w:t xml:space="preserve">  </w:t>
                            </w:r>
                            <w:r w:rsidR="00936A76" w:rsidRPr="00416C4F">
                              <w:rPr>
                                <w:rFonts w:ascii="Bodoni MT Black" w:hAnsi="Bodoni MT Black"/>
                                <w:color w:val="C0504D" w:themeColor="accent2"/>
                                <w:sz w:val="28"/>
                                <w:lang w:val="en-US"/>
                              </w:rPr>
                              <w:t xml:space="preserve">   </w:t>
                            </w:r>
                            <w:r w:rsidR="00495C4D" w:rsidRPr="00A51AED">
                              <w:rPr>
                                <w:rFonts w:ascii="Book Antiqua" w:hAnsi="Book Antiqua"/>
                                <w:b/>
                                <w:color w:val="31849B" w:themeColor="accent5" w:themeShade="BF"/>
                                <w:sz w:val="28"/>
                                <w:lang w:val="en-US"/>
                              </w:rPr>
                              <w:t xml:space="preserve">in </w:t>
                            </w:r>
                            <w:r w:rsidR="00936A76" w:rsidRPr="00A51AED">
                              <w:rPr>
                                <w:rFonts w:ascii="Book Antiqua" w:hAnsi="Book Antiqua"/>
                                <w:b/>
                                <w:color w:val="31849B" w:themeColor="accent5" w:themeShade="BF"/>
                                <w:sz w:val="28"/>
                                <w:lang w:val="en-US"/>
                              </w:rPr>
                              <w:t>t</w:t>
                            </w:r>
                            <w:r w:rsidR="00495C4D" w:rsidRPr="00A51AED">
                              <w:rPr>
                                <w:rFonts w:ascii="Book Antiqua" w:hAnsi="Book Antiqua"/>
                                <w:b/>
                                <w:color w:val="31849B" w:themeColor="accent5" w:themeShade="BF"/>
                                <w:sz w:val="28"/>
                                <w:lang w:val="en-US"/>
                              </w:rPr>
                              <w:t>he spirit of knowledge</w:t>
                            </w:r>
                            <w:r w:rsidR="004F68D0" w:rsidRPr="00A51AED">
                              <w:rPr>
                                <w:rFonts w:ascii="Bodoni MT Black" w:hAnsi="Bodoni MT Black"/>
                                <w:sz w:val="22"/>
                                <w:lang w:val="en-US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4F7D69B" id="Rectangle 8" o:spid="_x0000_s1027" style="position:absolute;left:0;text-align:left;margin-left:-.75pt;margin-top:3.15pt;width:251.25pt;height:5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" fillcolor="#d6e3bc [1302]" strokeweight=".25pt">
                <v:textbox>
                  <w:txbxContent>
                    <w:p w14:paraId="15747009" w14:textId="77777777" w:rsidR="00FB09E4" w:rsidRPr="0063155C" w:rsidRDefault="004F68D0">
                      <w:pPr>
                        <w:rPr>
                          <w:rFonts w:ascii="Bodoni MT Black" w:hAnsi="Bodoni MT Black"/>
                          <w:color w:val="31849B" w:themeColor="accent5" w:themeShade="BF"/>
                          <w:lang w:val="en-US"/>
                        </w:rPr>
                      </w:pPr>
                      <w:r>
                        <w:rPr>
                          <w:rFonts w:ascii="Bodoni MT Black" w:hAnsi="Bodoni MT Black"/>
                          <w:lang w:val="en-US"/>
                        </w:rPr>
                        <w:t xml:space="preserve">      </w:t>
                      </w:r>
                      <w:r w:rsidR="00FB09E4">
                        <w:rPr>
                          <w:rFonts w:ascii="Bodoni MT Black" w:hAnsi="Bodoni MT Black"/>
                          <w:lang w:val="en-US"/>
                        </w:rPr>
                        <w:t xml:space="preserve">        </w:t>
                      </w:r>
                      <w:r w:rsidR="00936A76">
                        <w:rPr>
                          <w:rFonts w:ascii="Bodoni MT Black" w:hAnsi="Bodoni MT Black"/>
                          <w:lang w:val="en-US"/>
                        </w:rPr>
                        <w:t xml:space="preserve">    </w:t>
                      </w:r>
                      <w:r w:rsidR="00936A76" w:rsidRPr="0063155C">
                        <w:rPr>
                          <w:rFonts w:ascii="Bodoni MT Black" w:hAnsi="Bodoni MT Black"/>
                          <w:color w:val="31849B" w:themeColor="accent5" w:themeShade="BF"/>
                          <w:lang w:val="en-US"/>
                        </w:rPr>
                        <w:t>u</w:t>
                      </w:r>
                      <w:r w:rsidR="00FB09E4" w:rsidRPr="0063155C">
                        <w:rPr>
                          <w:rFonts w:ascii="Bodoni MT Black" w:hAnsi="Bodoni MT Black"/>
                          <w:color w:val="31849B" w:themeColor="accent5" w:themeShade="BF"/>
                          <w:lang w:val="en-US"/>
                        </w:rPr>
                        <w:t>na iniziativa</w:t>
                      </w:r>
                      <w:r w:rsidRPr="0063155C">
                        <w:rPr>
                          <w:rFonts w:ascii="Bodoni MT Black" w:hAnsi="Bodoni MT Black"/>
                          <w:color w:val="31849B" w:themeColor="accent5" w:themeShade="BF"/>
                          <w:lang w:val="en-US"/>
                        </w:rPr>
                        <w:t xml:space="preserve">  </w:t>
                      </w:r>
                    </w:p>
                    <w:p w14:paraId="2EFAD7CC" w14:textId="77777777" w:rsidR="004F68D0" w:rsidRPr="00666CC3" w:rsidRDefault="00FB09E4">
                      <w:pPr>
                        <w:rPr>
                          <w:rFonts w:ascii="Bodoni MT Black" w:hAnsi="Bodoni MT Black"/>
                          <w:lang w:val="en-US"/>
                        </w:rPr>
                      </w:pPr>
                      <w:r w:rsidRPr="00416C4F">
                        <w:rPr>
                          <w:rFonts w:ascii="Bodoni MT Black" w:hAnsi="Bodoni MT Black"/>
                          <w:color w:val="C0504D" w:themeColor="accent2"/>
                          <w:sz w:val="28"/>
                          <w:lang w:val="en-US"/>
                        </w:rPr>
                        <w:t xml:space="preserve">  </w:t>
                      </w:r>
                      <w:r w:rsidR="00936A76" w:rsidRPr="00416C4F">
                        <w:rPr>
                          <w:rFonts w:ascii="Bodoni MT Black" w:hAnsi="Bodoni MT Black"/>
                          <w:color w:val="C0504D" w:themeColor="accent2"/>
                          <w:sz w:val="28"/>
                          <w:lang w:val="en-US"/>
                        </w:rPr>
                        <w:t xml:space="preserve">   </w:t>
                      </w:r>
                      <w:r w:rsidR="00495C4D" w:rsidRPr="00A51AED">
                        <w:rPr>
                          <w:rFonts w:ascii="Book Antiqua" w:hAnsi="Book Antiqua"/>
                          <w:b/>
                          <w:color w:val="31849B" w:themeColor="accent5" w:themeShade="BF"/>
                          <w:sz w:val="28"/>
                          <w:lang w:val="en-US"/>
                        </w:rPr>
                        <w:t xml:space="preserve">in </w:t>
                      </w:r>
                      <w:r w:rsidR="00936A76" w:rsidRPr="00A51AED">
                        <w:rPr>
                          <w:rFonts w:ascii="Book Antiqua" w:hAnsi="Book Antiqua"/>
                          <w:b/>
                          <w:color w:val="31849B" w:themeColor="accent5" w:themeShade="BF"/>
                          <w:sz w:val="28"/>
                          <w:lang w:val="en-US"/>
                        </w:rPr>
                        <w:t>t</w:t>
                      </w:r>
                      <w:r w:rsidR="00495C4D" w:rsidRPr="00A51AED">
                        <w:rPr>
                          <w:rFonts w:ascii="Book Antiqua" w:hAnsi="Book Antiqua"/>
                          <w:b/>
                          <w:color w:val="31849B" w:themeColor="accent5" w:themeShade="BF"/>
                          <w:sz w:val="28"/>
                          <w:lang w:val="en-US"/>
                        </w:rPr>
                        <w:t>he spirit of knowledge</w:t>
                      </w:r>
                      <w:r w:rsidR="004F68D0" w:rsidRPr="00A51AED">
                        <w:rPr>
                          <w:rFonts w:ascii="Bodoni MT Black" w:hAnsi="Bodoni MT Black"/>
                          <w:sz w:val="22"/>
                          <w:lang w:val="en-US"/>
                        </w:rPr>
                        <w:t xml:space="preserve">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000000"/>
          <w:sz w:val="20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F0F510" wp14:editId="18B3ED40">
                <wp:simplePos x="0" y="0"/>
                <wp:positionH relativeFrom="column">
                  <wp:posOffset>3305175</wp:posOffset>
                </wp:positionH>
                <wp:positionV relativeFrom="paragraph">
                  <wp:posOffset>125730</wp:posOffset>
                </wp:positionV>
                <wp:extent cx="47625" cy="7753350"/>
                <wp:effectExtent l="0" t="0" r="9525" b="0"/>
                <wp:wrapNone/>
                <wp:docPr id="6" name="Connettore 1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25" cy="775335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23898C3" id="Connettore 1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260.25pt,9.9pt" to="264pt,6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" strokecolor="#ffc000" strokeweight="1.25pt">
                <o:lock v:ext="edit" shapetype="f"/>
              </v:line>
            </w:pict>
          </mc:Fallback>
        </mc:AlternateContent>
      </w:r>
    </w:p>
    <w:p w14:paraId="191CF487" w14:textId="77777777" w:rsidR="00EA6EC7" w:rsidRDefault="00EA6EC7" w:rsidP="004E3608">
      <w:pPr>
        <w:tabs>
          <w:tab w:val="left" w:pos="142"/>
        </w:tabs>
        <w:ind w:left="142"/>
        <w:rPr>
          <w:rFonts w:ascii="Arial" w:hAnsi="Arial" w:cs="Arial"/>
          <w:sz w:val="20"/>
          <w:szCs w:val="20"/>
        </w:rPr>
      </w:pPr>
    </w:p>
    <w:p w14:paraId="06DDB0CB" w14:textId="77777777" w:rsidR="00EA7277" w:rsidRDefault="00EA7277" w:rsidP="004E3608">
      <w:pPr>
        <w:tabs>
          <w:tab w:val="left" w:pos="142"/>
        </w:tabs>
        <w:ind w:left="142"/>
        <w:rPr>
          <w:rFonts w:ascii="Arial" w:hAnsi="Arial" w:cs="Arial"/>
          <w:sz w:val="20"/>
          <w:szCs w:val="20"/>
        </w:rPr>
      </w:pPr>
    </w:p>
    <w:p w14:paraId="01D415BF" w14:textId="77777777" w:rsidR="004E3608" w:rsidRDefault="004E3608" w:rsidP="00EA7277">
      <w:pPr>
        <w:tabs>
          <w:tab w:val="left" w:pos="1080"/>
        </w:tabs>
        <w:rPr>
          <w:b/>
          <w:bCs/>
          <w:sz w:val="22"/>
          <w:szCs w:val="22"/>
        </w:rPr>
      </w:pPr>
      <w:r w:rsidRPr="00EA7277">
        <w:rPr>
          <w:b/>
          <w:bCs/>
          <w:szCs w:val="32"/>
        </w:rPr>
        <w:t xml:space="preserve">         </w:t>
      </w:r>
    </w:p>
    <w:p w14:paraId="4052E421" w14:textId="77777777" w:rsidR="00B27736" w:rsidRDefault="00B27736" w:rsidP="0027596C">
      <w:pPr>
        <w:jc w:val="center"/>
        <w:rPr>
          <w:b/>
          <w:sz w:val="20"/>
        </w:rPr>
      </w:pPr>
    </w:p>
    <w:p w14:paraId="4706921E" w14:textId="77777777" w:rsidR="00495C4D" w:rsidRDefault="00495C4D" w:rsidP="00C1603C">
      <w:pPr>
        <w:rPr>
          <w:b/>
          <w:sz w:val="22"/>
        </w:rPr>
      </w:pPr>
    </w:p>
    <w:p w14:paraId="6220685B" w14:textId="77777777" w:rsidR="004F68D0" w:rsidRDefault="00FB09E4" w:rsidP="0027596C">
      <w:pPr>
        <w:jc w:val="both"/>
        <w:rPr>
          <w:b/>
          <w:color w:val="000000"/>
          <w:sz w:val="28"/>
        </w:rPr>
      </w:pPr>
      <w:proofErr w:type="gramStart"/>
      <w:r>
        <w:rPr>
          <w:b/>
          <w:color w:val="000000"/>
          <w:sz w:val="28"/>
        </w:rPr>
        <w:t>Informazioni  generali</w:t>
      </w:r>
      <w:proofErr w:type="gramEnd"/>
      <w:r>
        <w:rPr>
          <w:b/>
          <w:color w:val="000000"/>
          <w:sz w:val="28"/>
        </w:rPr>
        <w:t xml:space="preserve">:          </w:t>
      </w:r>
    </w:p>
    <w:p w14:paraId="105054A3" w14:textId="77777777" w:rsidR="00FB09E4" w:rsidRDefault="00FB09E4" w:rsidP="0027596C">
      <w:pPr>
        <w:jc w:val="both"/>
        <w:rPr>
          <w:b/>
          <w:color w:val="000000"/>
        </w:rPr>
      </w:pPr>
    </w:p>
    <w:p w14:paraId="74CBA211" w14:textId="77777777" w:rsidR="00666CC3" w:rsidRPr="004F68D0" w:rsidRDefault="004F68D0" w:rsidP="0027596C">
      <w:pPr>
        <w:jc w:val="both"/>
        <w:rPr>
          <w:b/>
          <w:color w:val="000000"/>
        </w:rPr>
      </w:pPr>
      <w:r w:rsidRPr="004F68D0">
        <w:rPr>
          <w:b/>
          <w:color w:val="000000"/>
        </w:rPr>
        <w:t xml:space="preserve">L’attestato e i crediti formativi                 </w:t>
      </w:r>
    </w:p>
    <w:p w14:paraId="43155080" w14:textId="4349013E" w:rsidR="006D7BC7" w:rsidRDefault="00FF7832" w:rsidP="0027596C">
      <w:pPr>
        <w:jc w:val="both"/>
        <w:rPr>
          <w:color w:val="000000"/>
          <w:sz w:val="20"/>
        </w:rPr>
      </w:pPr>
      <w:r>
        <w:rPr>
          <w:color w:val="000000"/>
          <w:sz w:val="20"/>
        </w:rPr>
        <w:t xml:space="preserve">A tutti i partecipanti all’incontro tematico verrà rilasciato un attestato di </w:t>
      </w:r>
      <w:r w:rsidR="0078323C">
        <w:rPr>
          <w:color w:val="000000"/>
          <w:sz w:val="20"/>
        </w:rPr>
        <w:t>partecipazione</w:t>
      </w:r>
      <w:r>
        <w:rPr>
          <w:color w:val="000000"/>
          <w:sz w:val="20"/>
        </w:rPr>
        <w:t xml:space="preserve"> </w:t>
      </w:r>
      <w:r w:rsidR="0078323C">
        <w:rPr>
          <w:color w:val="000000"/>
          <w:sz w:val="20"/>
        </w:rPr>
        <w:t>per il</w:t>
      </w:r>
      <w:r>
        <w:rPr>
          <w:color w:val="000000"/>
          <w:sz w:val="20"/>
        </w:rPr>
        <w:t xml:space="preserve"> </w:t>
      </w:r>
      <w:r w:rsidR="0078323C">
        <w:rPr>
          <w:color w:val="000000"/>
          <w:sz w:val="20"/>
        </w:rPr>
        <w:t>riconoscimento</w:t>
      </w:r>
      <w:r w:rsidR="004D4EFB">
        <w:rPr>
          <w:color w:val="000000"/>
          <w:sz w:val="20"/>
        </w:rPr>
        <w:t xml:space="preserve"> dei crediti formativi</w:t>
      </w:r>
      <w:r w:rsidR="006D7BC7">
        <w:rPr>
          <w:color w:val="000000"/>
          <w:sz w:val="20"/>
        </w:rPr>
        <w:t>:</w:t>
      </w:r>
    </w:p>
    <w:p w14:paraId="23BE0EC0" w14:textId="77777777" w:rsidR="0027596C" w:rsidRPr="0078323C" w:rsidRDefault="0078323C" w:rsidP="0078323C">
      <w:pPr>
        <w:jc w:val="both"/>
        <w:rPr>
          <w:color w:val="000000"/>
          <w:sz w:val="20"/>
          <w:u w:val="single"/>
        </w:rPr>
      </w:pPr>
      <w:r>
        <w:rPr>
          <w:color w:val="000000"/>
          <w:sz w:val="20"/>
        </w:rPr>
        <w:t>-</w:t>
      </w:r>
      <w:r w:rsidR="00FF7832" w:rsidRPr="0078323C">
        <w:rPr>
          <w:color w:val="000000"/>
          <w:sz w:val="20"/>
        </w:rPr>
        <w:t xml:space="preserve">agli iscritti agli Ordini </w:t>
      </w:r>
      <w:proofErr w:type="gramStart"/>
      <w:r w:rsidR="00FF7832" w:rsidRPr="0078323C">
        <w:rPr>
          <w:color w:val="000000"/>
          <w:sz w:val="20"/>
        </w:rPr>
        <w:t xml:space="preserve">Professionali </w:t>
      </w:r>
      <w:r w:rsidR="0027596C" w:rsidRPr="0078323C">
        <w:rPr>
          <w:color w:val="000000"/>
          <w:sz w:val="20"/>
        </w:rPr>
        <w:t xml:space="preserve"> n.</w:t>
      </w:r>
      <w:proofErr w:type="gramEnd"/>
      <w:r w:rsidR="0027596C" w:rsidRPr="0078323C">
        <w:rPr>
          <w:color w:val="000000"/>
          <w:sz w:val="20"/>
        </w:rPr>
        <w:t xml:space="preserve"> </w:t>
      </w:r>
      <w:r w:rsidR="00FB09E4" w:rsidRPr="0078323C">
        <w:rPr>
          <w:b/>
          <w:color w:val="000000"/>
          <w:sz w:val="20"/>
        </w:rPr>
        <w:t>4</w:t>
      </w:r>
      <w:r w:rsidR="0027596C" w:rsidRPr="0078323C">
        <w:rPr>
          <w:b/>
          <w:color w:val="000000"/>
          <w:sz w:val="20"/>
        </w:rPr>
        <w:t xml:space="preserve"> CFP,</w:t>
      </w:r>
      <w:r w:rsidR="0027596C" w:rsidRPr="0078323C">
        <w:rPr>
          <w:color w:val="000000"/>
          <w:sz w:val="20"/>
        </w:rPr>
        <w:t xml:space="preserve"> ai fini dell'aggiornamento delle competenze professionali ex DPR 137/2012 e successivo regolamento approvato dal Ministero della Giustizia .</w:t>
      </w:r>
    </w:p>
    <w:p w14:paraId="4D48A3D5" w14:textId="77777777" w:rsidR="006D7BC7" w:rsidRPr="0078323C" w:rsidRDefault="0078323C" w:rsidP="0078323C">
      <w:pPr>
        <w:jc w:val="both"/>
        <w:rPr>
          <w:color w:val="000000"/>
          <w:sz w:val="20"/>
          <w:u w:val="single"/>
        </w:rPr>
      </w:pPr>
      <w:r>
        <w:rPr>
          <w:color w:val="000000"/>
          <w:sz w:val="20"/>
        </w:rPr>
        <w:t>-</w:t>
      </w:r>
      <w:r w:rsidR="006D7BC7" w:rsidRPr="0078323C">
        <w:rPr>
          <w:color w:val="000000"/>
          <w:sz w:val="20"/>
        </w:rPr>
        <w:t>agli studenti</w:t>
      </w:r>
      <w:r>
        <w:rPr>
          <w:color w:val="000000"/>
          <w:sz w:val="20"/>
        </w:rPr>
        <w:t>,</w:t>
      </w:r>
      <w:r w:rsidR="006D7BC7" w:rsidRPr="0078323C">
        <w:rPr>
          <w:color w:val="000000"/>
          <w:sz w:val="20"/>
        </w:rPr>
        <w:t xml:space="preserve"> ai fini del voto finale dell’esame di maturità, ai sensi del DPR 333/1998</w:t>
      </w:r>
      <w:r>
        <w:rPr>
          <w:color w:val="000000"/>
          <w:sz w:val="20"/>
        </w:rPr>
        <w:t>, secondo i criteri stabiliti dal MIUR.</w:t>
      </w:r>
      <w:r w:rsidR="006D7BC7" w:rsidRPr="0078323C">
        <w:rPr>
          <w:color w:val="000000"/>
          <w:sz w:val="20"/>
        </w:rPr>
        <w:t xml:space="preserve"> </w:t>
      </w:r>
    </w:p>
    <w:p w14:paraId="76C1F22D" w14:textId="77777777" w:rsidR="00552A2D" w:rsidRDefault="0027596C" w:rsidP="0027596C">
      <w:pPr>
        <w:jc w:val="both"/>
        <w:rPr>
          <w:sz w:val="20"/>
          <w:szCs w:val="20"/>
        </w:rPr>
      </w:pPr>
      <w:r w:rsidRPr="0027596C">
        <w:rPr>
          <w:sz w:val="20"/>
          <w:szCs w:val="20"/>
        </w:rPr>
        <w:t xml:space="preserve">Il materiale didattico - informativo inerente </w:t>
      </w:r>
      <w:r w:rsidR="00594BD2">
        <w:rPr>
          <w:sz w:val="20"/>
          <w:szCs w:val="20"/>
        </w:rPr>
        <w:t xml:space="preserve">l’incontro tecnico </w:t>
      </w:r>
      <w:r w:rsidRPr="0027596C">
        <w:rPr>
          <w:sz w:val="20"/>
          <w:szCs w:val="20"/>
        </w:rPr>
        <w:t xml:space="preserve">sarà disponibile </w:t>
      </w:r>
      <w:r w:rsidR="00FF7832">
        <w:rPr>
          <w:sz w:val="20"/>
          <w:szCs w:val="20"/>
        </w:rPr>
        <w:t xml:space="preserve">sul sito dell’organismo promotore </w:t>
      </w:r>
    </w:p>
    <w:p w14:paraId="09749359" w14:textId="77777777" w:rsidR="00B23254" w:rsidRPr="00871367" w:rsidRDefault="00FF7832" w:rsidP="0027596C">
      <w:pPr>
        <w:jc w:val="both"/>
        <w:rPr>
          <w:sz w:val="8"/>
        </w:rPr>
      </w:pPr>
      <w:proofErr w:type="gramStart"/>
      <w:r>
        <w:rPr>
          <w:sz w:val="20"/>
          <w:szCs w:val="20"/>
        </w:rPr>
        <w:t xml:space="preserve">( </w:t>
      </w:r>
      <w:hyperlink r:id="rId8" w:history="1">
        <w:r w:rsidRPr="00E05B02">
          <w:rPr>
            <w:rStyle w:val="Collegamentoipertestuale"/>
            <w:sz w:val="20"/>
            <w:szCs w:val="20"/>
          </w:rPr>
          <w:t>www.perindcb.org</w:t>
        </w:r>
        <w:proofErr w:type="gramEnd"/>
      </w:hyperlink>
      <w:r>
        <w:rPr>
          <w:sz w:val="20"/>
          <w:szCs w:val="20"/>
        </w:rPr>
        <w:t xml:space="preserve">), mentre il ritiro dell’attestato avverrà per tutti </w:t>
      </w:r>
      <w:r w:rsidR="0027596C" w:rsidRPr="0027596C">
        <w:rPr>
          <w:sz w:val="20"/>
          <w:szCs w:val="20"/>
        </w:rPr>
        <w:t xml:space="preserve"> </w:t>
      </w:r>
      <w:r w:rsidR="00871367">
        <w:rPr>
          <w:sz w:val="20"/>
          <w:szCs w:val="20"/>
        </w:rPr>
        <w:t xml:space="preserve">presso </w:t>
      </w:r>
      <w:r w:rsidR="00871367" w:rsidRPr="00871367">
        <w:rPr>
          <w:sz w:val="22"/>
          <w:szCs w:val="20"/>
        </w:rPr>
        <w:t>il</w:t>
      </w:r>
      <w:r w:rsidR="001B7021" w:rsidRPr="00871367">
        <w:rPr>
          <w:sz w:val="22"/>
          <w:szCs w:val="20"/>
        </w:rPr>
        <w:t xml:space="preserve"> </w:t>
      </w:r>
      <w:r w:rsidR="001B7021" w:rsidRPr="00871367">
        <w:rPr>
          <w:rStyle w:val="Enfasicorsivo"/>
          <w:bCs/>
          <w:i w:val="0"/>
          <w:iCs w:val="0"/>
          <w:sz w:val="20"/>
          <w:shd w:val="clear" w:color="auto" w:fill="FFFFFF"/>
        </w:rPr>
        <w:t>Checkpoint</w:t>
      </w:r>
      <w:r w:rsidR="00871367" w:rsidRPr="00871367">
        <w:rPr>
          <w:rStyle w:val="Enfasicorsivo"/>
          <w:bCs/>
          <w:i w:val="0"/>
          <w:iCs w:val="0"/>
          <w:sz w:val="20"/>
          <w:shd w:val="clear" w:color="auto" w:fill="FFFFFF"/>
        </w:rPr>
        <w:t xml:space="preserve"> </w:t>
      </w:r>
      <w:r w:rsidR="00871367" w:rsidRPr="00871367">
        <w:rPr>
          <w:rStyle w:val="Enfasicorsivo"/>
          <w:bCs/>
          <w:i w:val="0"/>
          <w:iCs w:val="0"/>
          <w:sz w:val="18"/>
          <w:shd w:val="clear" w:color="auto" w:fill="FFFFFF"/>
        </w:rPr>
        <w:t xml:space="preserve">di </w:t>
      </w:r>
      <w:r w:rsidR="00871367" w:rsidRPr="00871367">
        <w:rPr>
          <w:rStyle w:val="Enfasicorsivo"/>
          <w:bCs/>
          <w:i w:val="0"/>
          <w:iCs w:val="0"/>
          <w:sz w:val="20"/>
          <w:shd w:val="clear" w:color="auto" w:fill="FFFFFF"/>
        </w:rPr>
        <w:t>accoglienza</w:t>
      </w:r>
      <w:r>
        <w:rPr>
          <w:rStyle w:val="Enfasicorsivo"/>
          <w:bCs/>
          <w:i w:val="0"/>
          <w:iCs w:val="0"/>
          <w:sz w:val="20"/>
          <w:shd w:val="clear" w:color="auto" w:fill="FFFFFF"/>
        </w:rPr>
        <w:t xml:space="preserve"> e registrazione.</w:t>
      </w:r>
      <w:r w:rsidR="001B7021" w:rsidRPr="00871367">
        <w:rPr>
          <w:szCs w:val="20"/>
        </w:rPr>
        <w:t xml:space="preserve"> </w:t>
      </w:r>
    </w:p>
    <w:p w14:paraId="7D38ED85" w14:textId="77777777" w:rsidR="00FB09E4" w:rsidRDefault="00384B18" w:rsidP="00B23254">
      <w:pPr>
        <w:rPr>
          <w:b/>
        </w:rPr>
      </w:pPr>
      <w:r>
        <w:rPr>
          <w:b/>
        </w:rPr>
        <w:t>D</w:t>
      </w:r>
      <w:r w:rsidR="00B23254" w:rsidRPr="00B23254">
        <w:rPr>
          <w:b/>
        </w:rPr>
        <w:t xml:space="preserve">urata </w:t>
      </w:r>
    </w:p>
    <w:p w14:paraId="0BFD04FA" w14:textId="77777777" w:rsidR="00FB09E4" w:rsidRPr="00FB09E4" w:rsidRDefault="00FB09E4" w:rsidP="00B23254">
      <w:r w:rsidRPr="00FB09E4">
        <w:t>L</w:t>
      </w:r>
      <w:r w:rsidR="006015C7" w:rsidRPr="00FB09E4">
        <w:t>’evento</w:t>
      </w:r>
      <w:r w:rsidRPr="00FB09E4">
        <w:t xml:space="preserve"> avrà una durata di 4 ore.</w:t>
      </w:r>
    </w:p>
    <w:p w14:paraId="04B48F77" w14:textId="77777777" w:rsidR="00B23254" w:rsidRDefault="00B23254" w:rsidP="00B23254">
      <w:r w:rsidRPr="00B23254">
        <w:rPr>
          <w:b/>
        </w:rPr>
        <w:t>Scopo</w:t>
      </w:r>
      <w:r>
        <w:t xml:space="preserve"> </w:t>
      </w:r>
    </w:p>
    <w:p w14:paraId="1DF074E4" w14:textId="77777777" w:rsidR="00594BD2" w:rsidRDefault="00B23254" w:rsidP="006015C7">
      <w:pPr>
        <w:jc w:val="both"/>
        <w:rPr>
          <w:b/>
        </w:rPr>
      </w:pPr>
      <w:r>
        <w:t>L’obiettivo dell</w:t>
      </w:r>
      <w:r w:rsidR="006015C7">
        <w:t xml:space="preserve">’incontro </w:t>
      </w:r>
      <w:r>
        <w:t>è quello di consentire ai partecipanti di sviluppare una maggiore c</w:t>
      </w:r>
      <w:r w:rsidR="006015C7">
        <w:t>onoscenza sugli effetti dei campi elettromagnetici, sui gap conoscitivi, sui risvolti etici e cosa resta ancora da indagare.</w:t>
      </w:r>
      <w:r w:rsidR="006015C7" w:rsidRPr="00C1603C">
        <w:rPr>
          <w:b/>
        </w:rPr>
        <w:t xml:space="preserve"> </w:t>
      </w:r>
    </w:p>
    <w:p w14:paraId="04FDAAF1" w14:textId="77777777" w:rsidR="006015C7" w:rsidRDefault="004F68D0" w:rsidP="006015C7">
      <w:pPr>
        <w:jc w:val="both"/>
        <w:rPr>
          <w:b/>
        </w:rPr>
      </w:pPr>
      <w:r>
        <w:rPr>
          <w:b/>
        </w:rPr>
        <w:t xml:space="preserve">Contenuti di </w:t>
      </w:r>
      <w:r w:rsidR="006015C7">
        <w:rPr>
          <w:b/>
        </w:rPr>
        <w:t>massima</w:t>
      </w:r>
    </w:p>
    <w:p w14:paraId="12938BB0" w14:textId="2E667A05" w:rsidR="006015C7" w:rsidRDefault="006015C7" w:rsidP="006015C7">
      <w:pPr>
        <w:jc w:val="both"/>
      </w:pPr>
      <w:r>
        <w:rPr>
          <w:b/>
        </w:rPr>
        <w:t>-</w:t>
      </w:r>
      <w:r w:rsidR="00196087">
        <w:rPr>
          <w:b/>
        </w:rPr>
        <w:t xml:space="preserve"> </w:t>
      </w:r>
      <w:r w:rsidRPr="006015C7">
        <w:t>i campi elettromagnetici:</w:t>
      </w:r>
      <w:r>
        <w:t xml:space="preserve"> definizioni, sorgenti, effetti sulla salute e sull’ambiente, inquinamento</w:t>
      </w:r>
      <w:r w:rsidR="00B030C6">
        <w:t>,</w:t>
      </w:r>
      <w:r>
        <w:t xml:space="preserve"> risvolti etici</w:t>
      </w:r>
      <w:r w:rsidR="00B030C6">
        <w:t xml:space="preserve"> e aspetti psico sociologici</w:t>
      </w:r>
      <w:r>
        <w:t>;</w:t>
      </w:r>
    </w:p>
    <w:p w14:paraId="416291E4" w14:textId="77777777" w:rsidR="006015C7" w:rsidRDefault="006015C7" w:rsidP="006015C7">
      <w:pPr>
        <w:jc w:val="both"/>
      </w:pPr>
      <w:r>
        <w:t>- le normative attuali e gli sviluppi della ricerca;</w:t>
      </w:r>
    </w:p>
    <w:p w14:paraId="7D839F15" w14:textId="77777777" w:rsidR="006015C7" w:rsidRDefault="006015C7" w:rsidP="006015C7">
      <w:pPr>
        <w:jc w:val="both"/>
      </w:pPr>
      <w:r>
        <w:t>- il fattore sicurezza e gli approcci cautelativi;</w:t>
      </w:r>
    </w:p>
    <w:p w14:paraId="3D7ADEDE" w14:textId="77777777" w:rsidR="006015C7" w:rsidRDefault="006015C7" w:rsidP="006015C7">
      <w:pPr>
        <w:jc w:val="both"/>
      </w:pPr>
      <w:r>
        <w:t xml:space="preserve">-i modelli di esposizione ai campi elettromagnetici e le </w:t>
      </w:r>
      <w:r w:rsidR="00196087">
        <w:t xml:space="preserve">relative </w:t>
      </w:r>
      <w:r>
        <w:t>metodologie di misura</w:t>
      </w:r>
      <w:r w:rsidR="00196087">
        <w:t>;</w:t>
      </w:r>
    </w:p>
    <w:p w14:paraId="2DC4B667" w14:textId="77777777" w:rsidR="00196087" w:rsidRPr="00196087" w:rsidRDefault="00196087" w:rsidP="006015C7">
      <w:pPr>
        <w:jc w:val="both"/>
        <w:rPr>
          <w:b/>
        </w:rPr>
      </w:pPr>
      <w:r w:rsidRPr="00196087">
        <w:rPr>
          <w:b/>
        </w:rPr>
        <w:t>Destinatari</w:t>
      </w:r>
    </w:p>
    <w:p w14:paraId="6E965965" w14:textId="77777777" w:rsidR="004F68D0" w:rsidRDefault="004F68D0" w:rsidP="004F68D0">
      <w:pPr>
        <w:rPr>
          <w:sz w:val="22"/>
        </w:rPr>
      </w:pPr>
      <w:r w:rsidRPr="00C1603C">
        <w:rPr>
          <w:sz w:val="22"/>
        </w:rPr>
        <w:t xml:space="preserve"> </w:t>
      </w:r>
      <w:r>
        <w:rPr>
          <w:sz w:val="22"/>
        </w:rPr>
        <w:t>studenti del 5° anno degli Istituti Tecnologici:</w:t>
      </w:r>
    </w:p>
    <w:p w14:paraId="18F05894" w14:textId="77777777" w:rsidR="004F68D0" w:rsidRDefault="004F68D0" w:rsidP="004F68D0">
      <w:pPr>
        <w:pStyle w:val="Paragrafoelenco"/>
        <w:numPr>
          <w:ilvl w:val="0"/>
          <w:numId w:val="1"/>
        </w:numPr>
        <w:rPr>
          <w:sz w:val="20"/>
        </w:rPr>
      </w:pPr>
      <w:r>
        <w:rPr>
          <w:sz w:val="20"/>
        </w:rPr>
        <w:t>“Guglielmo Marconi” di Campobasso</w:t>
      </w:r>
    </w:p>
    <w:p w14:paraId="5782D3FF" w14:textId="77777777" w:rsidR="004F68D0" w:rsidRDefault="004F68D0" w:rsidP="004F68D0">
      <w:pPr>
        <w:pStyle w:val="Paragrafoelenco"/>
        <w:numPr>
          <w:ilvl w:val="0"/>
          <w:numId w:val="1"/>
        </w:numPr>
        <w:rPr>
          <w:sz w:val="20"/>
        </w:rPr>
      </w:pPr>
      <w:r>
        <w:rPr>
          <w:sz w:val="20"/>
        </w:rPr>
        <w:t>“Enrico Fermi” di Isernia</w:t>
      </w:r>
    </w:p>
    <w:p w14:paraId="510BBA3F" w14:textId="77777777" w:rsidR="004F68D0" w:rsidRDefault="004F68D0" w:rsidP="004F68D0">
      <w:pPr>
        <w:pStyle w:val="Paragrafoelenco"/>
        <w:numPr>
          <w:ilvl w:val="0"/>
          <w:numId w:val="1"/>
        </w:numPr>
        <w:rPr>
          <w:sz w:val="20"/>
        </w:rPr>
      </w:pPr>
      <w:r>
        <w:rPr>
          <w:sz w:val="20"/>
        </w:rPr>
        <w:t>“Luigi Marinelli” di Agnone</w:t>
      </w:r>
    </w:p>
    <w:p w14:paraId="49F4F035" w14:textId="77777777" w:rsidR="004F68D0" w:rsidRDefault="004F68D0" w:rsidP="004F68D0">
      <w:pPr>
        <w:pStyle w:val="Paragrafoelenco"/>
        <w:numPr>
          <w:ilvl w:val="0"/>
          <w:numId w:val="1"/>
        </w:numPr>
        <w:rPr>
          <w:sz w:val="20"/>
        </w:rPr>
      </w:pPr>
      <w:r>
        <w:rPr>
          <w:sz w:val="20"/>
        </w:rPr>
        <w:t>“Ettore Majorana” di Termoli</w:t>
      </w:r>
    </w:p>
    <w:p w14:paraId="74BC611E" w14:textId="77777777" w:rsidR="00907B0C" w:rsidRDefault="004F68D0" w:rsidP="004F68D0">
      <w:pPr>
        <w:jc w:val="both"/>
        <w:rPr>
          <w:sz w:val="22"/>
        </w:rPr>
      </w:pPr>
      <w:r w:rsidRPr="0039662B">
        <w:rPr>
          <w:sz w:val="22"/>
        </w:rPr>
        <w:t xml:space="preserve">  </w:t>
      </w:r>
      <w:r w:rsidR="006544C2" w:rsidRPr="006544C2">
        <w:rPr>
          <w:sz w:val="22"/>
        </w:rPr>
        <w:t xml:space="preserve">Studenti dell’Istituto </w:t>
      </w:r>
      <w:r w:rsidR="00907B0C">
        <w:rPr>
          <w:sz w:val="22"/>
        </w:rPr>
        <w:t xml:space="preserve">d’Istruzione Superiore </w:t>
      </w:r>
    </w:p>
    <w:p w14:paraId="7E54B87B" w14:textId="6723CDFF" w:rsidR="006544C2" w:rsidRPr="000E31AD" w:rsidRDefault="00907B0C" w:rsidP="004F68D0">
      <w:pPr>
        <w:jc w:val="both"/>
        <w:rPr>
          <w:sz w:val="20"/>
          <w:szCs w:val="22"/>
        </w:rPr>
      </w:pPr>
      <w:r>
        <w:rPr>
          <w:sz w:val="22"/>
        </w:rPr>
        <w:t xml:space="preserve">    “Pertini” - “Montini” – “Cuoco” di Campobasso.</w:t>
      </w:r>
      <w:r w:rsidR="006544C2" w:rsidRPr="006544C2">
        <w:rPr>
          <w:sz w:val="22"/>
        </w:rPr>
        <w:t xml:space="preserve">  </w:t>
      </w:r>
    </w:p>
    <w:p w14:paraId="13364FF5" w14:textId="77777777" w:rsidR="00196087" w:rsidRPr="0039662B" w:rsidRDefault="006544C2" w:rsidP="004F68D0">
      <w:pPr>
        <w:jc w:val="both"/>
        <w:rPr>
          <w:sz w:val="28"/>
        </w:rPr>
      </w:pPr>
      <w:r w:rsidRPr="0039662B">
        <w:rPr>
          <w:sz w:val="22"/>
        </w:rPr>
        <w:t xml:space="preserve"> </w:t>
      </w:r>
      <w:r w:rsidR="004F68D0" w:rsidRPr="0039662B">
        <w:rPr>
          <w:sz w:val="22"/>
        </w:rPr>
        <w:t xml:space="preserve">iscritti </w:t>
      </w:r>
      <w:r w:rsidR="000107D2" w:rsidRPr="0039662B">
        <w:rPr>
          <w:sz w:val="22"/>
        </w:rPr>
        <w:t xml:space="preserve">a tutti gli </w:t>
      </w:r>
      <w:r w:rsidR="004F68D0" w:rsidRPr="0039662B">
        <w:rPr>
          <w:sz w:val="22"/>
        </w:rPr>
        <w:t>Ordini Professionali</w:t>
      </w:r>
    </w:p>
    <w:p w14:paraId="25A6147D" w14:textId="77777777" w:rsidR="006015C7" w:rsidRDefault="006015C7" w:rsidP="006015C7">
      <w:pPr>
        <w:jc w:val="both"/>
        <w:rPr>
          <w:b/>
          <w:sz w:val="22"/>
          <w:szCs w:val="20"/>
        </w:rPr>
      </w:pPr>
    </w:p>
    <w:p w14:paraId="6F6CD8DF" w14:textId="77777777" w:rsidR="009B75D2" w:rsidRDefault="009B75D2" w:rsidP="00594BD2">
      <w:pPr>
        <w:suppressAutoHyphens w:val="0"/>
      </w:pPr>
    </w:p>
    <w:p w14:paraId="3DC8DE92" w14:textId="77777777" w:rsidR="00456D95" w:rsidRDefault="00456D95" w:rsidP="00B23254">
      <w:pPr>
        <w:jc w:val="both"/>
      </w:pPr>
    </w:p>
    <w:p w14:paraId="5E0F4EBE" w14:textId="77777777" w:rsidR="00595898" w:rsidRDefault="00F23C54" w:rsidP="00B23254">
      <w:pPr>
        <w:jc w:val="both"/>
      </w:pPr>
      <w:r>
        <w:t xml:space="preserve">           </w:t>
      </w:r>
    </w:p>
    <w:p w14:paraId="0C4CC8B6" w14:textId="77777777" w:rsidR="000039F5" w:rsidRPr="00BD6685" w:rsidRDefault="000039F5" w:rsidP="00BD6685">
      <w:pPr>
        <w:jc w:val="both"/>
        <w:rPr>
          <w:rFonts w:ascii="Bernard MT Condensed" w:hAnsi="Bernard MT Condensed"/>
          <w:color w:val="365F91" w:themeColor="accent1" w:themeShade="BF"/>
          <w:sz w:val="32"/>
        </w:rPr>
      </w:pPr>
    </w:p>
    <w:p w14:paraId="78BCA0FE" w14:textId="77777777" w:rsidR="00595898" w:rsidRDefault="00595898" w:rsidP="00B23254">
      <w:pPr>
        <w:jc w:val="both"/>
      </w:pPr>
    </w:p>
    <w:p w14:paraId="777916EC" w14:textId="77777777" w:rsidR="003927AE" w:rsidRDefault="003927AE" w:rsidP="00B23254">
      <w:pPr>
        <w:jc w:val="both"/>
      </w:pPr>
    </w:p>
    <w:p w14:paraId="7B71563D" w14:textId="77777777" w:rsidR="006C37E5" w:rsidRDefault="006C37E5" w:rsidP="004F68D0">
      <w:pPr>
        <w:jc w:val="both"/>
        <w:rPr>
          <w:b/>
          <w:color w:val="000000"/>
        </w:rPr>
      </w:pPr>
    </w:p>
    <w:p w14:paraId="460661C3" w14:textId="77777777" w:rsidR="006C37E5" w:rsidRDefault="006C37E5" w:rsidP="004F68D0">
      <w:pPr>
        <w:jc w:val="both"/>
        <w:rPr>
          <w:b/>
          <w:color w:val="000000"/>
        </w:rPr>
      </w:pPr>
    </w:p>
    <w:p w14:paraId="667E7F2B" w14:textId="77777777" w:rsidR="005E15B8" w:rsidRDefault="005E15B8" w:rsidP="004F68D0">
      <w:pPr>
        <w:jc w:val="both"/>
        <w:rPr>
          <w:b/>
          <w:color w:val="000000"/>
        </w:rPr>
      </w:pPr>
    </w:p>
    <w:p w14:paraId="7DE15C90" w14:textId="0C926021" w:rsidR="004F68D0" w:rsidRPr="00666CC3" w:rsidRDefault="004F68D0" w:rsidP="004F68D0">
      <w:pPr>
        <w:jc w:val="both"/>
        <w:rPr>
          <w:b/>
          <w:color w:val="000000"/>
          <w:sz w:val="28"/>
        </w:rPr>
      </w:pPr>
      <w:r w:rsidRPr="004F68D0">
        <w:rPr>
          <w:b/>
          <w:color w:val="000000"/>
        </w:rPr>
        <w:t>Int</w:t>
      </w:r>
      <w:r w:rsidR="000C1259">
        <w:rPr>
          <w:b/>
          <w:color w:val="000000"/>
        </w:rPr>
        <w:t>roduce</w:t>
      </w:r>
      <w:r>
        <w:rPr>
          <w:b/>
          <w:color w:val="000000"/>
          <w:sz w:val="28"/>
        </w:rPr>
        <w:t xml:space="preserve"> </w:t>
      </w:r>
    </w:p>
    <w:p w14:paraId="49A901A3" w14:textId="77777777" w:rsidR="003927AE" w:rsidRDefault="00FB09E4" w:rsidP="00FB09E4">
      <w:pPr>
        <w:pStyle w:val="Paragrafoelenco"/>
        <w:numPr>
          <w:ilvl w:val="0"/>
          <w:numId w:val="1"/>
        </w:numPr>
        <w:jc w:val="both"/>
      </w:pPr>
      <w:r>
        <w:t xml:space="preserve">Per. </w:t>
      </w:r>
      <w:proofErr w:type="spellStart"/>
      <w:r>
        <w:t>Ind</w:t>
      </w:r>
      <w:proofErr w:type="spellEnd"/>
      <w:r w:rsidR="000C1259">
        <w:t xml:space="preserve">. </w:t>
      </w:r>
      <w:r>
        <w:t>Leonardo ABATE, Presidente dell’Ordine dei Periti Industriali diplomati e laureati della Provincia di Campobasso e Isernia.</w:t>
      </w:r>
    </w:p>
    <w:p w14:paraId="73B0B7D5" w14:textId="77777777" w:rsidR="000C1259" w:rsidRPr="000C1259" w:rsidRDefault="000C1259" w:rsidP="000C1259">
      <w:pPr>
        <w:jc w:val="both"/>
        <w:rPr>
          <w:b/>
        </w:rPr>
      </w:pPr>
      <w:r w:rsidRPr="000C1259">
        <w:rPr>
          <w:b/>
        </w:rPr>
        <w:t>Interverranno:</w:t>
      </w:r>
    </w:p>
    <w:p w14:paraId="5D895C9D" w14:textId="6E880769" w:rsidR="004F68D0" w:rsidRDefault="00831621" w:rsidP="004F68D0">
      <w:pPr>
        <w:pStyle w:val="Paragrafoelenco"/>
        <w:numPr>
          <w:ilvl w:val="0"/>
          <w:numId w:val="1"/>
        </w:numPr>
        <w:jc w:val="both"/>
      </w:pPr>
      <w:r>
        <w:t>Dott.ssa Adelaide VILLA,</w:t>
      </w:r>
      <w:r w:rsidR="004F68D0">
        <w:t xml:space="preserve"> </w:t>
      </w:r>
      <w:r>
        <w:t>Dirigente scolastico I</w:t>
      </w:r>
      <w:r w:rsidR="004F68D0">
        <w:t>stituto T</w:t>
      </w:r>
      <w:r w:rsidR="00775926">
        <w:t>e</w:t>
      </w:r>
      <w:r w:rsidR="004F68D0">
        <w:t>cnologico “G.</w:t>
      </w:r>
      <w:r w:rsidR="000107D2">
        <w:t xml:space="preserve"> </w:t>
      </w:r>
      <w:r w:rsidR="004F68D0">
        <w:t>Marconi”</w:t>
      </w:r>
      <w:r w:rsidR="00FB09E4">
        <w:t xml:space="preserve"> di C</w:t>
      </w:r>
      <w:r>
        <w:t>ampobasso</w:t>
      </w:r>
      <w:r w:rsidR="00FB09E4">
        <w:t>.</w:t>
      </w:r>
    </w:p>
    <w:p w14:paraId="79B2E526" w14:textId="77777777" w:rsidR="003927AE" w:rsidRDefault="004F68D0" w:rsidP="004F68D0">
      <w:pPr>
        <w:pStyle w:val="Paragrafoelenco"/>
        <w:numPr>
          <w:ilvl w:val="0"/>
          <w:numId w:val="1"/>
        </w:numPr>
        <w:jc w:val="both"/>
      </w:pPr>
      <w:r>
        <w:t xml:space="preserve">Dott.ssa Maria Luisa FORTE, Provveditore agli Studi di Campobasso e Isernia.  </w:t>
      </w:r>
    </w:p>
    <w:p w14:paraId="5F0DD525" w14:textId="77777777" w:rsidR="003927AE" w:rsidRPr="00EF7C4E" w:rsidRDefault="00EF7C4E" w:rsidP="00B23254">
      <w:pPr>
        <w:jc w:val="both"/>
        <w:rPr>
          <w:b/>
        </w:rPr>
      </w:pPr>
      <w:r w:rsidRPr="00EF7C4E">
        <w:rPr>
          <w:b/>
        </w:rPr>
        <w:t>Relatori</w:t>
      </w:r>
    </w:p>
    <w:p w14:paraId="30B6CD7A" w14:textId="77777777" w:rsidR="00C1603C" w:rsidRDefault="00EF7C4E" w:rsidP="006544C2">
      <w:pPr>
        <w:pStyle w:val="Paragrafoelenco"/>
        <w:numPr>
          <w:ilvl w:val="0"/>
          <w:numId w:val="1"/>
        </w:numPr>
        <w:jc w:val="both"/>
      </w:pPr>
      <w:r w:rsidRPr="00EF7C4E">
        <w:t>Prof. Guido GILI</w:t>
      </w:r>
      <w:r>
        <w:t>, docente di Sociologia della Comunicazione dell’Università degli Studi del Molise.</w:t>
      </w:r>
    </w:p>
    <w:p w14:paraId="6FF57D69" w14:textId="77777777" w:rsidR="00EF7C4E" w:rsidRDefault="00EF7C4E" w:rsidP="006544C2">
      <w:pPr>
        <w:pStyle w:val="Paragrafoelenco"/>
        <w:numPr>
          <w:ilvl w:val="0"/>
          <w:numId w:val="1"/>
        </w:numPr>
        <w:jc w:val="both"/>
      </w:pPr>
      <w:r>
        <w:t>Prof. Filippo BRUNI, docente di tecnologie e metodologie didattiche dell’Università degli Studi del Molise.</w:t>
      </w:r>
    </w:p>
    <w:p w14:paraId="37D918E9" w14:textId="7D470250" w:rsidR="00EF7C4E" w:rsidRDefault="000E31AD" w:rsidP="006544C2">
      <w:pPr>
        <w:pStyle w:val="Paragrafoelenco"/>
        <w:numPr>
          <w:ilvl w:val="0"/>
          <w:numId w:val="1"/>
        </w:numPr>
        <w:jc w:val="both"/>
      </w:pPr>
      <w:r>
        <w:t>Dott</w:t>
      </w:r>
      <w:r w:rsidR="00EF7C4E">
        <w:t>. Mario LA GUARDIA, Presidente del Consiglio di disciplina dell’Or</w:t>
      </w:r>
      <w:r w:rsidR="00FB09E4">
        <w:t>d</w:t>
      </w:r>
      <w:r w:rsidR="00EF7C4E">
        <w:t xml:space="preserve">ine </w:t>
      </w:r>
      <w:r w:rsidR="00FB09E4">
        <w:t>d</w:t>
      </w:r>
      <w:r w:rsidR="00EF7C4E">
        <w:t>ei Periti Industriali diplomati e laureati d</w:t>
      </w:r>
      <w:r w:rsidR="00FB09E4">
        <w:t>e</w:t>
      </w:r>
      <w:r w:rsidR="00EF7C4E">
        <w:t>lla Provincia di Campobasso e Isernia.</w:t>
      </w:r>
    </w:p>
    <w:p w14:paraId="1E9D6E8D" w14:textId="758B3C8C" w:rsidR="00EF7C4E" w:rsidRPr="000E31AD" w:rsidRDefault="000A72A2" w:rsidP="006544C2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 w:rsidRPr="000E31AD">
        <w:rPr>
          <w:sz w:val="22"/>
          <w:szCs w:val="28"/>
        </w:rPr>
        <w:t>Prof. Michele PAGLIARULO docente dell’Istituto Tecnologico “</w:t>
      </w:r>
      <w:proofErr w:type="spellStart"/>
      <w:r w:rsidRPr="000E31AD">
        <w:rPr>
          <w:sz w:val="22"/>
          <w:szCs w:val="28"/>
        </w:rPr>
        <w:t>E.Majorana</w:t>
      </w:r>
      <w:proofErr w:type="spellEnd"/>
      <w:r w:rsidRPr="000E31AD">
        <w:rPr>
          <w:sz w:val="22"/>
          <w:szCs w:val="28"/>
        </w:rPr>
        <w:t>” di Termoli.</w:t>
      </w:r>
    </w:p>
    <w:p w14:paraId="18A6CAC7" w14:textId="77777777" w:rsidR="00EF7C4E" w:rsidRPr="00EF7C4E" w:rsidRDefault="00EF7C4E" w:rsidP="00EF7C4E">
      <w:pPr>
        <w:rPr>
          <w:b/>
        </w:rPr>
      </w:pPr>
      <w:r w:rsidRPr="00EF7C4E">
        <w:rPr>
          <w:b/>
        </w:rPr>
        <w:t xml:space="preserve">Moderatore </w:t>
      </w:r>
    </w:p>
    <w:p w14:paraId="51BDE692" w14:textId="77777777" w:rsidR="00C1603C" w:rsidRPr="00EF7C4E" w:rsidRDefault="00EF7C4E" w:rsidP="006544C2">
      <w:pPr>
        <w:jc w:val="both"/>
      </w:pPr>
      <w:r w:rsidRPr="00EF7C4E">
        <w:t xml:space="preserve">Prof. Giuseppe </w:t>
      </w:r>
      <w:proofErr w:type="gramStart"/>
      <w:r w:rsidRPr="00EF7C4E">
        <w:t>COLOMBO</w:t>
      </w:r>
      <w:r>
        <w:t>,  già</w:t>
      </w:r>
      <w:proofErr w:type="gramEnd"/>
      <w:r>
        <w:t xml:space="preserve"> Provveditore agli Studi di Campobasso.</w:t>
      </w:r>
    </w:p>
    <w:p w14:paraId="7D43444E" w14:textId="77777777" w:rsidR="00C1603C" w:rsidRDefault="00C1603C" w:rsidP="00B23254">
      <w:pPr>
        <w:rPr>
          <w:b/>
        </w:rPr>
      </w:pPr>
    </w:p>
    <w:p w14:paraId="18A0594D" w14:textId="77777777" w:rsidR="00B23254" w:rsidRDefault="009B75D2" w:rsidP="00B23254">
      <w:r>
        <w:rPr>
          <w:noProof/>
          <w:lang w:eastAsia="it-IT"/>
        </w:rPr>
        <w:drawing>
          <wp:inline distT="0" distB="0" distL="0" distR="0" wp14:anchorId="50F65149" wp14:editId="14993BA2">
            <wp:extent cx="2835275" cy="1344828"/>
            <wp:effectExtent l="0" t="0" r="3175" b="825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34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EA747" w14:textId="77777777" w:rsidR="00552A2D" w:rsidRDefault="00552A2D">
      <w:pPr>
        <w:rPr>
          <w:b/>
          <w:sz w:val="22"/>
        </w:rPr>
      </w:pPr>
    </w:p>
    <w:p w14:paraId="2DB4337F" w14:textId="77777777" w:rsidR="00196087" w:rsidRPr="006544C2" w:rsidRDefault="00552A2D">
      <w:pPr>
        <w:rPr>
          <w:b/>
          <w:sz w:val="28"/>
        </w:rPr>
      </w:pPr>
      <w:r w:rsidRPr="006544C2">
        <w:rPr>
          <w:b/>
          <w:sz w:val="28"/>
        </w:rPr>
        <w:t>L</w:t>
      </w:r>
      <w:r w:rsidR="002F60E9" w:rsidRPr="006544C2">
        <w:rPr>
          <w:b/>
          <w:sz w:val="28"/>
        </w:rPr>
        <w:t>e borse di Studio</w:t>
      </w:r>
    </w:p>
    <w:p w14:paraId="75286DC5" w14:textId="77777777" w:rsidR="002F60E9" w:rsidRPr="002F60E9" w:rsidRDefault="002F60E9" w:rsidP="00285514">
      <w:pPr>
        <w:jc w:val="both"/>
        <w:rPr>
          <w:sz w:val="22"/>
        </w:rPr>
      </w:pPr>
      <w:r>
        <w:rPr>
          <w:sz w:val="22"/>
        </w:rPr>
        <w:t>Il Consiglio dell’Ordine, organizzatore dell’incontro, ha deliberato l’assegnazione</w:t>
      </w:r>
      <w:r w:rsidR="000107D2">
        <w:rPr>
          <w:sz w:val="22"/>
        </w:rPr>
        <w:t xml:space="preserve"> d</w:t>
      </w:r>
      <w:r>
        <w:rPr>
          <w:sz w:val="22"/>
        </w:rPr>
        <w:t>i n° 4 borse di studio</w:t>
      </w:r>
      <w:r w:rsidR="00627711">
        <w:rPr>
          <w:sz w:val="22"/>
        </w:rPr>
        <w:t>,</w:t>
      </w:r>
      <w:r>
        <w:rPr>
          <w:sz w:val="22"/>
        </w:rPr>
        <w:t xml:space="preserve"> del valore complessivo di 2.000 Euro</w:t>
      </w:r>
      <w:r w:rsidR="00945D88">
        <w:rPr>
          <w:sz w:val="22"/>
        </w:rPr>
        <w:t>,</w:t>
      </w:r>
      <w:r>
        <w:rPr>
          <w:sz w:val="22"/>
        </w:rPr>
        <w:t xml:space="preserve"> da </w:t>
      </w:r>
      <w:proofErr w:type="gramStart"/>
      <w:r>
        <w:rPr>
          <w:sz w:val="22"/>
        </w:rPr>
        <w:t>distribuire  agli</w:t>
      </w:r>
      <w:proofErr w:type="gramEnd"/>
      <w:r>
        <w:rPr>
          <w:sz w:val="22"/>
        </w:rPr>
        <w:t xml:space="preserve"> studenti delle classi quinte degli Istituti partecipanti con criteri e modalità scelti dalle rispettive Scuole.</w:t>
      </w:r>
    </w:p>
    <w:sectPr w:rsidR="002F60E9" w:rsidRPr="002F60E9" w:rsidSect="00C1603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60F8BE" w14:textId="77777777" w:rsidR="00F63347" w:rsidRDefault="00F63347" w:rsidP="00B80EC8">
      <w:r>
        <w:separator/>
      </w:r>
    </w:p>
  </w:endnote>
  <w:endnote w:type="continuationSeparator" w:id="0">
    <w:p w14:paraId="6B0D782A" w14:textId="77777777" w:rsidR="00F63347" w:rsidRDefault="00F63347" w:rsidP="00B80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 Black">
    <w:altName w:val="Bodoni MT Black"/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ernard MT Condensed">
    <w:altName w:val="Bernard MT Condensed"/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CAEB65" w14:textId="77777777" w:rsidR="00B80EC8" w:rsidRDefault="00B80EC8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202413" w14:textId="77777777" w:rsidR="00B80EC8" w:rsidRPr="0061618D" w:rsidRDefault="0061618D">
    <w:pPr>
      <w:pStyle w:val="Pidipagina"/>
      <w:rPr>
        <w:sz w:val="18"/>
      </w:rPr>
    </w:pPr>
    <w:r w:rsidRPr="0061618D">
      <w:rPr>
        <w:sz w:val="18"/>
      </w:rPr>
      <w:t>07/10/</w:t>
    </w:r>
    <w:proofErr w:type="gramStart"/>
    <w:r w:rsidRPr="0061618D">
      <w:rPr>
        <w:sz w:val="18"/>
      </w:rPr>
      <w:t>2019  A.</w:t>
    </w:r>
    <w:proofErr w:type="gramEnd"/>
    <w:r w:rsidRPr="0061618D">
      <w:rPr>
        <w:sz w:val="18"/>
      </w:rPr>
      <w:t xml:space="preserve"> </w:t>
    </w:r>
    <w:proofErr w:type="spellStart"/>
    <w:r w:rsidRPr="0061618D">
      <w:rPr>
        <w:sz w:val="18"/>
      </w:rPr>
      <w:t>Careccia</w:t>
    </w:r>
    <w:proofErr w:type="spell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63435" w14:textId="77777777" w:rsidR="00B80EC8" w:rsidRDefault="00B80EC8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92EBEF" w14:textId="77777777" w:rsidR="00F63347" w:rsidRDefault="00F63347" w:rsidP="00B80EC8">
      <w:r>
        <w:separator/>
      </w:r>
    </w:p>
  </w:footnote>
  <w:footnote w:type="continuationSeparator" w:id="0">
    <w:p w14:paraId="1CF7C45A" w14:textId="77777777" w:rsidR="00F63347" w:rsidRDefault="00F63347" w:rsidP="00B80E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B183B3" w14:textId="77777777" w:rsidR="00B80EC8" w:rsidRDefault="00B80EC8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96229B" w14:textId="77777777" w:rsidR="00B80EC8" w:rsidRDefault="00B80EC8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7AF44D" w14:textId="77777777" w:rsidR="00B80EC8" w:rsidRDefault="00B80EC8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C1DF0"/>
    <w:multiLevelType w:val="hybridMultilevel"/>
    <w:tmpl w:val="DFAA229C"/>
    <w:lvl w:ilvl="0" w:tplc="CB3EA350">
      <w:numFmt w:val="bullet"/>
      <w:lvlText w:val="-"/>
      <w:lvlJc w:val="left"/>
      <w:pPr>
        <w:ind w:left="570" w:hanging="360"/>
      </w:pPr>
      <w:rPr>
        <w:rFonts w:ascii="Times New Roman" w:eastAsia="Times New Roman" w:hAnsi="Times New Roman" w:cs="Times New Roman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1" w15:restartNumberingAfterBreak="0">
    <w:nsid w:val="14AE0E7A"/>
    <w:multiLevelType w:val="hybridMultilevel"/>
    <w:tmpl w:val="0912408A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608"/>
    <w:rsid w:val="000039F5"/>
    <w:rsid w:val="000107D2"/>
    <w:rsid w:val="00053C7A"/>
    <w:rsid w:val="00070DB6"/>
    <w:rsid w:val="000A72A2"/>
    <w:rsid w:val="000C1259"/>
    <w:rsid w:val="000D0279"/>
    <w:rsid w:val="000E31AD"/>
    <w:rsid w:val="001465E9"/>
    <w:rsid w:val="00165E69"/>
    <w:rsid w:val="00196087"/>
    <w:rsid w:val="001B085E"/>
    <w:rsid w:val="001B7021"/>
    <w:rsid w:val="001D63E5"/>
    <w:rsid w:val="001E0BC5"/>
    <w:rsid w:val="001E307F"/>
    <w:rsid w:val="0027096C"/>
    <w:rsid w:val="0027596C"/>
    <w:rsid w:val="00285514"/>
    <w:rsid w:val="002C59BF"/>
    <w:rsid w:val="002C6D3B"/>
    <w:rsid w:val="002E1348"/>
    <w:rsid w:val="002F4034"/>
    <w:rsid w:val="002F60E9"/>
    <w:rsid w:val="00313DBC"/>
    <w:rsid w:val="00334A2D"/>
    <w:rsid w:val="00367BFA"/>
    <w:rsid w:val="00384B18"/>
    <w:rsid w:val="003927AE"/>
    <w:rsid w:val="0039662B"/>
    <w:rsid w:val="00416C4F"/>
    <w:rsid w:val="004204E6"/>
    <w:rsid w:val="00456761"/>
    <w:rsid w:val="00456D95"/>
    <w:rsid w:val="00495C4D"/>
    <w:rsid w:val="004D4EFB"/>
    <w:rsid w:val="004E3608"/>
    <w:rsid w:val="004F68D0"/>
    <w:rsid w:val="00524439"/>
    <w:rsid w:val="005249CB"/>
    <w:rsid w:val="00552A2D"/>
    <w:rsid w:val="00594BD2"/>
    <w:rsid w:val="00595898"/>
    <w:rsid w:val="00597EA3"/>
    <w:rsid w:val="005C1561"/>
    <w:rsid w:val="005E15B8"/>
    <w:rsid w:val="006015C7"/>
    <w:rsid w:val="006132A5"/>
    <w:rsid w:val="0061618D"/>
    <w:rsid w:val="00624D4B"/>
    <w:rsid w:val="00627711"/>
    <w:rsid w:val="0063155C"/>
    <w:rsid w:val="00640A84"/>
    <w:rsid w:val="006544C2"/>
    <w:rsid w:val="00657CD7"/>
    <w:rsid w:val="00666CC3"/>
    <w:rsid w:val="006C37E5"/>
    <w:rsid w:val="006D7BC7"/>
    <w:rsid w:val="0071278C"/>
    <w:rsid w:val="00720052"/>
    <w:rsid w:val="00722BE8"/>
    <w:rsid w:val="00775926"/>
    <w:rsid w:val="0078323C"/>
    <w:rsid w:val="007E18E4"/>
    <w:rsid w:val="00831621"/>
    <w:rsid w:val="00836142"/>
    <w:rsid w:val="0084321C"/>
    <w:rsid w:val="00857D98"/>
    <w:rsid w:val="00863630"/>
    <w:rsid w:val="00864D51"/>
    <w:rsid w:val="00871367"/>
    <w:rsid w:val="008A477D"/>
    <w:rsid w:val="008C5DE1"/>
    <w:rsid w:val="009065B5"/>
    <w:rsid w:val="00907417"/>
    <w:rsid w:val="00907B0C"/>
    <w:rsid w:val="009112BF"/>
    <w:rsid w:val="009252D4"/>
    <w:rsid w:val="00931C7F"/>
    <w:rsid w:val="00936A76"/>
    <w:rsid w:val="00944C8F"/>
    <w:rsid w:val="00945D88"/>
    <w:rsid w:val="00961144"/>
    <w:rsid w:val="009B75D2"/>
    <w:rsid w:val="009C247E"/>
    <w:rsid w:val="00A51AED"/>
    <w:rsid w:val="00A778C6"/>
    <w:rsid w:val="00A90D57"/>
    <w:rsid w:val="00A9703C"/>
    <w:rsid w:val="00B030C6"/>
    <w:rsid w:val="00B051D7"/>
    <w:rsid w:val="00B23254"/>
    <w:rsid w:val="00B27736"/>
    <w:rsid w:val="00B66A77"/>
    <w:rsid w:val="00B7595B"/>
    <w:rsid w:val="00B80EC8"/>
    <w:rsid w:val="00BD4472"/>
    <w:rsid w:val="00BD6685"/>
    <w:rsid w:val="00C1603C"/>
    <w:rsid w:val="00C52D0C"/>
    <w:rsid w:val="00C53D3F"/>
    <w:rsid w:val="00C677FC"/>
    <w:rsid w:val="00CB62EA"/>
    <w:rsid w:val="00CE1915"/>
    <w:rsid w:val="00D05729"/>
    <w:rsid w:val="00D43DDE"/>
    <w:rsid w:val="00D442A2"/>
    <w:rsid w:val="00D93590"/>
    <w:rsid w:val="00DA4CD1"/>
    <w:rsid w:val="00E65207"/>
    <w:rsid w:val="00E82832"/>
    <w:rsid w:val="00E91E39"/>
    <w:rsid w:val="00EA6EC7"/>
    <w:rsid w:val="00EA7277"/>
    <w:rsid w:val="00EE2F45"/>
    <w:rsid w:val="00EF0B77"/>
    <w:rsid w:val="00EF545C"/>
    <w:rsid w:val="00EF7C4E"/>
    <w:rsid w:val="00F23C54"/>
    <w:rsid w:val="00F54418"/>
    <w:rsid w:val="00F60E4B"/>
    <w:rsid w:val="00F63347"/>
    <w:rsid w:val="00F720FE"/>
    <w:rsid w:val="00F722E1"/>
    <w:rsid w:val="00F8262E"/>
    <w:rsid w:val="00FB09E4"/>
    <w:rsid w:val="00FC3D98"/>
    <w:rsid w:val="00FF7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28F3D7"/>
  <w15:docId w15:val="{61799738-7595-490C-9CE9-8E472DBD2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E360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E360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E3608"/>
    <w:rPr>
      <w:rFonts w:ascii="Tahoma" w:eastAsia="Times New Roman" w:hAnsi="Tahoma" w:cs="Tahoma"/>
      <w:sz w:val="16"/>
      <w:szCs w:val="16"/>
      <w:lang w:eastAsia="zh-CN"/>
    </w:rPr>
  </w:style>
  <w:style w:type="paragraph" w:styleId="Intestazione">
    <w:name w:val="header"/>
    <w:basedOn w:val="Normale"/>
    <w:link w:val="IntestazioneCarattere"/>
    <w:uiPriority w:val="99"/>
    <w:unhideWhenUsed/>
    <w:rsid w:val="00B80EC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80EC8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idipagina">
    <w:name w:val="footer"/>
    <w:basedOn w:val="Normale"/>
    <w:link w:val="PidipaginaCarattere"/>
    <w:uiPriority w:val="99"/>
    <w:unhideWhenUsed/>
    <w:rsid w:val="00B80EC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80EC8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Enfasicorsivo">
    <w:name w:val="Emphasis"/>
    <w:basedOn w:val="Carpredefinitoparagrafo"/>
    <w:uiPriority w:val="20"/>
    <w:qFormat/>
    <w:rsid w:val="001B7021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FF7832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1960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27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rindcb.org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501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Eniform</dc:creator>
  <cp:lastModifiedBy>Discenza.A</cp:lastModifiedBy>
  <cp:revision>2</cp:revision>
  <cp:lastPrinted>2019-10-07T10:02:00Z</cp:lastPrinted>
  <dcterms:created xsi:type="dcterms:W3CDTF">2019-10-09T10:47:00Z</dcterms:created>
  <dcterms:modified xsi:type="dcterms:W3CDTF">2019-10-09T10:47:00Z</dcterms:modified>
</cp:coreProperties>
</file>